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B6D7B" w14:textId="77777777" w:rsidR="005D4921" w:rsidRPr="00B453C5" w:rsidRDefault="005D4921" w:rsidP="005D4921">
      <w:pPr>
        <w:pStyle w:val="prastasis"/>
        <w:jc w:val="center"/>
        <w:rPr>
          <w:rFonts w:ascii="Arial" w:hAnsi="Arial" w:cs="Arial"/>
          <w:b/>
          <w:bCs/>
          <w:sz w:val="20"/>
          <w:szCs w:val="20"/>
        </w:rPr>
      </w:pPr>
      <w:r w:rsidRPr="00B453C5">
        <w:rPr>
          <w:rFonts w:ascii="Arial" w:hAnsi="Arial" w:cs="Arial"/>
          <w:b/>
          <w:bCs/>
          <w:sz w:val="20"/>
          <w:szCs w:val="20"/>
        </w:rPr>
        <w:t>TIEKĖJO PIRKIMO SUTARČIAI ĮVYKDYTI TURIMI ĮRANKIAI, ĮRENGINIAI IR (AR) TECHNINĖS PRIEMONĖS</w:t>
      </w:r>
    </w:p>
    <w:p w14:paraId="32A403C4" w14:textId="77777777" w:rsidR="005D4921" w:rsidRPr="00B453C5" w:rsidRDefault="005D4921" w:rsidP="005D4921">
      <w:pPr>
        <w:pStyle w:val="prastasis"/>
        <w:rPr>
          <w:rFonts w:ascii="Arial" w:hAnsi="Arial" w:cs="Arial"/>
          <w:b/>
          <w:bCs/>
          <w:sz w:val="20"/>
          <w:szCs w:val="20"/>
          <w:lang w:val="en-US"/>
        </w:rPr>
      </w:pPr>
      <w:r w:rsidRPr="00B453C5">
        <w:rPr>
          <w:rFonts w:ascii="Arial" w:hAnsi="Arial" w:cs="Arial"/>
          <w:b/>
          <w:bCs/>
          <w:sz w:val="20"/>
          <w:szCs w:val="20"/>
          <w:lang w:val="en-US"/>
        </w:rPr>
        <w:t xml:space="preserve">1 </w:t>
      </w:r>
      <w:proofErr w:type="spellStart"/>
      <w:r w:rsidRPr="00B453C5">
        <w:rPr>
          <w:rFonts w:ascii="Arial" w:hAnsi="Arial" w:cs="Arial"/>
          <w:b/>
          <w:bCs/>
          <w:sz w:val="20"/>
          <w:szCs w:val="20"/>
          <w:lang w:val="en-US"/>
        </w:rPr>
        <w:t>p.o.d</w:t>
      </w:r>
      <w:proofErr w:type="spellEnd"/>
      <w:r w:rsidRPr="00B453C5">
        <w:rPr>
          <w:rFonts w:ascii="Arial" w:hAnsi="Arial" w:cs="Arial"/>
          <w:b/>
          <w:bCs/>
          <w:sz w:val="20"/>
          <w:szCs w:val="20"/>
          <w:lang w:val="en-US"/>
        </w:rPr>
        <w:t xml:space="preserve">. </w:t>
      </w:r>
    </w:p>
    <w:tbl>
      <w:tblPr>
        <w:tblW w:w="5000" w:type="pct"/>
        <w:tblLayout w:type="fixed"/>
        <w:tblCellMar>
          <w:left w:w="10" w:type="dxa"/>
          <w:right w:w="10" w:type="dxa"/>
        </w:tblCellMar>
        <w:tblLook w:val="0000" w:firstRow="0" w:lastRow="0" w:firstColumn="0" w:lastColumn="0" w:noHBand="0" w:noVBand="0"/>
      </w:tblPr>
      <w:tblGrid>
        <w:gridCol w:w="1961"/>
        <w:gridCol w:w="1545"/>
        <w:gridCol w:w="1545"/>
        <w:gridCol w:w="1546"/>
        <w:gridCol w:w="2893"/>
        <w:gridCol w:w="4497"/>
      </w:tblGrid>
      <w:tr w:rsidR="00F24F4D" w:rsidRPr="00B453C5" w14:paraId="4BF5B941" w14:textId="5677FA3C" w:rsidTr="57E71AAA">
        <w:trPr>
          <w:cantSplit/>
          <w:trHeight w:val="2642"/>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9314840" w14:textId="690E98AA" w:rsidR="00F24F4D" w:rsidRPr="00B453C5" w:rsidRDefault="00F24F4D" w:rsidP="7C49DC74">
            <w:pPr>
              <w:pStyle w:val="prastasis"/>
              <w:jc w:val="center"/>
              <w:rPr>
                <w:rFonts w:ascii="Arial" w:hAnsi="Arial" w:cs="Arial"/>
                <w:b/>
                <w:bCs/>
                <w:sz w:val="20"/>
                <w:szCs w:val="20"/>
              </w:rPr>
            </w:pPr>
            <w:r w:rsidRPr="7C49DC74">
              <w:rPr>
                <w:rFonts w:ascii="Arial" w:hAnsi="Arial" w:cs="Arial"/>
                <w:b/>
                <w:bCs/>
                <w:sz w:val="20"/>
                <w:szCs w:val="20"/>
              </w:rPr>
              <w:t xml:space="preserve">Turimų įrankių, įrangos ir (ar) techninių priemonių pavadinimas ( </w:t>
            </w:r>
            <w:r w:rsidRPr="00842967">
              <w:rPr>
                <w:rFonts w:ascii="Arial" w:hAnsi="Arial" w:cs="Arial"/>
                <w:b/>
                <w:bCs/>
                <w:i/>
                <w:iCs/>
                <w:color w:val="000000" w:themeColor="text1"/>
                <w:sz w:val="20"/>
                <w:szCs w:val="20"/>
              </w:rPr>
              <w:t xml:space="preserve">pagal </w:t>
            </w:r>
            <w:r w:rsidR="0035617C" w:rsidRPr="00842967">
              <w:rPr>
                <w:rFonts w:ascii="Arial" w:hAnsi="Arial" w:cs="Arial"/>
                <w:b/>
                <w:bCs/>
                <w:i/>
                <w:iCs/>
                <w:color w:val="000000" w:themeColor="text1"/>
                <w:sz w:val="20"/>
                <w:szCs w:val="20"/>
              </w:rPr>
              <w:t>SPS 2 lentelėje 2.1.-2.5.</w:t>
            </w:r>
            <w:r w:rsidRPr="00842967">
              <w:rPr>
                <w:rFonts w:ascii="Arial" w:hAnsi="Arial" w:cs="Arial"/>
                <w:b/>
                <w:bCs/>
                <w:i/>
                <w:iCs/>
                <w:color w:val="000000" w:themeColor="text1"/>
                <w:sz w:val="20"/>
                <w:szCs w:val="20"/>
              </w:rPr>
              <w:t xml:space="preserve"> punkt</w:t>
            </w:r>
            <w:r w:rsidR="0035617C" w:rsidRPr="00842967">
              <w:rPr>
                <w:rFonts w:ascii="Arial" w:hAnsi="Arial" w:cs="Arial"/>
                <w:b/>
                <w:bCs/>
                <w:i/>
                <w:iCs/>
                <w:color w:val="000000" w:themeColor="text1"/>
                <w:sz w:val="20"/>
                <w:szCs w:val="20"/>
              </w:rPr>
              <w:t>uose</w:t>
            </w:r>
            <w:r w:rsidRPr="00842967">
              <w:rPr>
                <w:rFonts w:ascii="Arial" w:hAnsi="Arial" w:cs="Arial"/>
                <w:b/>
                <w:bCs/>
                <w:i/>
                <w:iCs/>
                <w:color w:val="000000" w:themeColor="text1"/>
                <w:sz w:val="20"/>
                <w:szCs w:val="20"/>
              </w:rPr>
              <w:t xml:space="preserve"> </w:t>
            </w:r>
            <w:r w:rsidRPr="00842967">
              <w:rPr>
                <w:rFonts w:ascii="Arial" w:hAnsi="Arial" w:cs="Arial"/>
                <w:i/>
                <w:iCs/>
                <w:color w:val="000000" w:themeColor="text1"/>
                <w:sz w:val="20"/>
                <w:szCs w:val="20"/>
              </w:rPr>
              <w:t xml:space="preserve"> nurodytus </w:t>
            </w:r>
            <w:r w:rsidR="0035617C" w:rsidRPr="00842967">
              <w:rPr>
                <w:rFonts w:ascii="Arial" w:hAnsi="Arial" w:cs="Arial"/>
                <w:i/>
                <w:iCs/>
                <w:color w:val="000000" w:themeColor="text1"/>
                <w:sz w:val="20"/>
                <w:szCs w:val="20"/>
              </w:rPr>
              <w:t xml:space="preserve">kvalifikacijos </w:t>
            </w:r>
            <w:r w:rsidRPr="00842967">
              <w:rPr>
                <w:rFonts w:ascii="Arial" w:hAnsi="Arial" w:cs="Arial"/>
                <w:i/>
                <w:iCs/>
                <w:color w:val="000000" w:themeColor="text1"/>
                <w:sz w:val="20"/>
                <w:szCs w:val="20"/>
              </w:rPr>
              <w:t>reikalavimus)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4B2A073" w14:textId="7E68AF3C" w:rsidR="00F24F4D" w:rsidRPr="00B453C5" w:rsidRDefault="00F24F4D" w:rsidP="005E6956">
            <w:pPr>
              <w:pStyle w:val="prastasis"/>
              <w:jc w:val="center"/>
              <w:rPr>
                <w:rFonts w:ascii="Arial" w:hAnsi="Arial" w:cs="Arial"/>
                <w:b/>
                <w:bCs/>
                <w:sz w:val="20"/>
                <w:szCs w:val="20"/>
              </w:rPr>
            </w:pPr>
            <w:r w:rsidRPr="00B453C5">
              <w:rPr>
                <w:rFonts w:ascii="Arial" w:hAnsi="Arial" w:cs="Arial"/>
                <w:b/>
                <w:bCs/>
                <w:sz w:val="20"/>
                <w:szCs w:val="20"/>
              </w:rPr>
              <w:t>Siūlomos</w:t>
            </w:r>
            <w:r w:rsidRPr="00B453C5">
              <w:rPr>
                <w:rFonts w:ascii="Arial" w:hAnsi="Arial" w:cs="Arial"/>
                <w:sz w:val="20"/>
                <w:szCs w:val="20"/>
              </w:rPr>
              <w:t xml:space="preserve"> į</w:t>
            </w:r>
            <w:r w:rsidRPr="00B453C5">
              <w:rPr>
                <w:rFonts w:ascii="Arial" w:hAnsi="Arial" w:cs="Arial"/>
                <w:b/>
                <w:bCs/>
                <w:sz w:val="20"/>
                <w:szCs w:val="20"/>
              </w:rPr>
              <w:t xml:space="preserve">rangos ir (ar) techninių priemonių </w:t>
            </w:r>
            <w:r w:rsidRPr="00B453C5">
              <w:rPr>
                <w:rFonts w:ascii="Arial" w:hAnsi="Arial" w:cs="Arial"/>
                <w:b/>
                <w:bCs/>
                <w:sz w:val="20"/>
                <w:szCs w:val="20"/>
                <w:u w:val="single"/>
              </w:rPr>
              <w:t xml:space="preserve">modelis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00FBEBDF" w14:textId="61B80361" w:rsidR="00F24F4D" w:rsidRPr="00B453C5" w:rsidRDefault="00F24F4D" w:rsidP="001A7B9B">
            <w:pPr>
              <w:pStyle w:val="prastasis"/>
              <w:jc w:val="center"/>
              <w:rPr>
                <w:rFonts w:ascii="Arial" w:hAnsi="Arial" w:cs="Arial"/>
                <w:b/>
                <w:bCs/>
                <w:sz w:val="20"/>
                <w:szCs w:val="20"/>
              </w:rPr>
            </w:pPr>
            <w:r w:rsidRPr="00B453C5">
              <w:rPr>
                <w:rFonts w:ascii="Arial" w:hAnsi="Arial" w:cs="Arial"/>
                <w:b/>
                <w:bCs/>
                <w:sz w:val="20"/>
                <w:szCs w:val="20"/>
              </w:rPr>
              <w:t>Siūlomos</w:t>
            </w:r>
            <w:r w:rsidRPr="00B453C5">
              <w:rPr>
                <w:rFonts w:ascii="Arial" w:hAnsi="Arial" w:cs="Arial"/>
                <w:sz w:val="20"/>
                <w:szCs w:val="20"/>
              </w:rPr>
              <w:t xml:space="preserve"> į</w:t>
            </w:r>
            <w:r w:rsidRPr="00B453C5">
              <w:rPr>
                <w:rFonts w:ascii="Arial" w:hAnsi="Arial" w:cs="Arial"/>
                <w:b/>
                <w:bCs/>
                <w:sz w:val="20"/>
                <w:szCs w:val="20"/>
              </w:rPr>
              <w:t xml:space="preserve">rangos ir (ar) techninių priemonių buvimo </w:t>
            </w:r>
            <w:r w:rsidRPr="00B453C5">
              <w:rPr>
                <w:rFonts w:ascii="Arial" w:hAnsi="Arial" w:cs="Arial"/>
                <w:b/>
                <w:bCs/>
                <w:sz w:val="20"/>
                <w:szCs w:val="20"/>
                <w:u w:val="single"/>
              </w:rPr>
              <w:t>adresas</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2AD951E" w14:textId="26A41D11" w:rsidR="00F24F4D" w:rsidRPr="00B453C5" w:rsidRDefault="00F24F4D" w:rsidP="00344F94">
            <w:pPr>
              <w:pStyle w:val="prastasis"/>
              <w:jc w:val="center"/>
              <w:rPr>
                <w:rFonts w:ascii="Arial" w:hAnsi="Arial" w:cs="Arial"/>
                <w:b/>
                <w:bCs/>
                <w:sz w:val="20"/>
                <w:szCs w:val="20"/>
              </w:rPr>
            </w:pPr>
            <w:r w:rsidRPr="00B453C5">
              <w:rPr>
                <w:rFonts w:ascii="Arial" w:hAnsi="Arial" w:cs="Arial"/>
                <w:b/>
                <w:bCs/>
                <w:sz w:val="20"/>
                <w:szCs w:val="20"/>
              </w:rPr>
              <w:t xml:space="preserve">Įrankių, įrangos ir (ar) techninių priemonių Techninių </w:t>
            </w:r>
            <w:r w:rsidRPr="00B453C5">
              <w:rPr>
                <w:rFonts w:ascii="Arial" w:hAnsi="Arial" w:cs="Arial"/>
                <w:b/>
                <w:bCs/>
                <w:sz w:val="20"/>
                <w:szCs w:val="20"/>
                <w:u w:val="single"/>
              </w:rPr>
              <w:t>priemonių kiekis</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83E7FE1" w14:textId="7F573D84" w:rsidR="00F24F4D" w:rsidRPr="00B453C5" w:rsidRDefault="00F24F4D" w:rsidP="00344F94">
            <w:pPr>
              <w:pStyle w:val="prastasis"/>
              <w:jc w:val="center"/>
              <w:rPr>
                <w:rFonts w:ascii="Arial" w:hAnsi="Arial" w:cs="Arial"/>
                <w:sz w:val="20"/>
                <w:szCs w:val="20"/>
              </w:rPr>
            </w:pPr>
            <w:r w:rsidRPr="00B453C5">
              <w:rPr>
                <w:rStyle w:val="Numatytasispastraiposriftas"/>
                <w:rFonts w:ascii="Arial" w:hAnsi="Arial" w:cs="Arial"/>
                <w:b/>
                <w:sz w:val="20"/>
                <w:szCs w:val="20"/>
              </w:rPr>
              <w:t>Įrankių, įrenginių  ir (ar) techninių priemonių, kurios bus naudojamos paslaugų kokybei užtikrinti ir kuriomis pirkimo sutarties vykdymo metu turės galimybę disponuoti tiekėjas, aprašymas (</w:t>
            </w:r>
            <w:r w:rsidRPr="00B453C5">
              <w:rPr>
                <w:rStyle w:val="Numatytasispastraiposriftas"/>
                <w:rFonts w:ascii="Arial" w:hAnsi="Arial" w:cs="Arial"/>
                <w:bCs/>
                <w:i/>
                <w:iCs/>
                <w:sz w:val="20"/>
                <w:szCs w:val="20"/>
              </w:rPr>
              <w:t>aprašoma įranga, priemonės, našumas</w:t>
            </w:r>
            <w:r w:rsidR="0092015F">
              <w:rPr>
                <w:rStyle w:val="Numatytasispastraiposriftas"/>
                <w:rFonts w:ascii="Arial" w:hAnsi="Arial" w:cs="Arial"/>
                <w:bCs/>
                <w:i/>
                <w:iCs/>
                <w:sz w:val="20"/>
                <w:szCs w:val="20"/>
              </w:rPr>
              <w:t xml:space="preserve">, </w:t>
            </w:r>
            <w:r w:rsidR="0092015F" w:rsidRPr="0092015F">
              <w:rPr>
                <w:rFonts w:ascii="Arial" w:hAnsi="Arial" w:cs="Arial"/>
                <w:bCs/>
                <w:i/>
                <w:iCs/>
                <w:sz w:val="20"/>
                <w:szCs w:val="20"/>
              </w:rPr>
              <w:t>keliamoji galia (virš 3,5 t)</w:t>
            </w:r>
            <w:r w:rsidRPr="00B453C5">
              <w:rPr>
                <w:rStyle w:val="Numatytasispastraiposriftas"/>
                <w:rFonts w:ascii="Arial" w:hAnsi="Arial" w:cs="Arial"/>
                <w:bCs/>
                <w:i/>
                <w:iCs/>
                <w:sz w:val="20"/>
                <w:szCs w:val="20"/>
              </w:rPr>
              <w:t xml:space="preserve"> ir kiti apibūdinantys techniniai kriterijai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FB9F4EA" w14:textId="0121019E" w:rsidR="00F24F4D" w:rsidRPr="00B453C5" w:rsidRDefault="00F24F4D" w:rsidP="7C49DC74">
            <w:pPr>
              <w:pStyle w:val="prastasis"/>
              <w:jc w:val="center"/>
              <w:rPr>
                <w:rFonts w:ascii="Arial" w:hAnsi="Arial" w:cs="Arial"/>
                <w:b/>
                <w:bCs/>
                <w:sz w:val="20"/>
                <w:szCs w:val="20"/>
              </w:rPr>
            </w:pPr>
            <w:r w:rsidRPr="7C49DC74">
              <w:rPr>
                <w:rFonts w:ascii="Arial" w:hAnsi="Arial" w:cs="Arial"/>
                <w:b/>
                <w:bCs/>
                <w:sz w:val="20"/>
                <w:szCs w:val="20"/>
              </w:rPr>
              <w:t>Dokumentai, patvirtinantys tiekėjo teisę disponuoti siūloma įranga ir (ar) techninėmis priemonėmis ir jų tinkamumą naudoti (</w:t>
            </w:r>
            <w:r w:rsidRPr="7C49DC74">
              <w:rPr>
                <w:rFonts w:ascii="Arial" w:hAnsi="Arial" w:cs="Arial"/>
                <w:i/>
                <w:iCs/>
                <w:sz w:val="20"/>
                <w:szCs w:val="20"/>
              </w:rPr>
              <w:t>nurodoma ir pateikiama galiojanti  techninė dokumentacija ar jų kopijos, patvirtinančios siūlomų įrenginių ir (ar) techninių priemonių teisėtą turėjimą ir tinkamumą naudoti, t.y. nuosavybės / nuomos / panaudos / lizingo sutartys</w:t>
            </w:r>
            <w:r w:rsidR="008B6410">
              <w:rPr>
                <w:rFonts w:ascii="Arial" w:hAnsi="Arial" w:cs="Arial"/>
                <w:i/>
                <w:iCs/>
                <w:sz w:val="20"/>
                <w:szCs w:val="20"/>
              </w:rPr>
              <w:t>/</w:t>
            </w:r>
            <w:r w:rsidR="004C51F0">
              <w:t xml:space="preserve"> </w:t>
            </w:r>
            <w:r w:rsidR="004C51F0" w:rsidRPr="004C51F0">
              <w:rPr>
                <w:rFonts w:ascii="Arial" w:hAnsi="Arial" w:cs="Arial"/>
                <w:i/>
                <w:iCs/>
                <w:sz w:val="20"/>
                <w:szCs w:val="20"/>
              </w:rPr>
              <w:t>preliminarios sutartys</w:t>
            </w:r>
            <w:r w:rsidR="008B6410">
              <w:rPr>
                <w:rFonts w:ascii="Arial" w:hAnsi="Arial" w:cs="Arial"/>
                <w:i/>
                <w:iCs/>
                <w:sz w:val="20"/>
                <w:szCs w:val="20"/>
              </w:rPr>
              <w:t>/</w:t>
            </w:r>
            <w:r w:rsidR="004C51F0" w:rsidRPr="004C51F0">
              <w:rPr>
                <w:rFonts w:ascii="Arial" w:hAnsi="Arial" w:cs="Arial"/>
                <w:i/>
                <w:iCs/>
                <w:sz w:val="20"/>
                <w:szCs w:val="20"/>
              </w:rPr>
              <w:t xml:space="preserve"> ketinimo protokolai</w:t>
            </w:r>
            <w:r w:rsidR="004C51F0">
              <w:rPr>
                <w:rFonts w:ascii="Arial" w:hAnsi="Arial" w:cs="Arial"/>
                <w:i/>
                <w:iCs/>
                <w:sz w:val="20"/>
                <w:szCs w:val="20"/>
              </w:rPr>
              <w:t xml:space="preserve">, </w:t>
            </w:r>
            <w:r w:rsidRPr="7C49DC74">
              <w:rPr>
                <w:rFonts w:ascii="Arial" w:hAnsi="Arial" w:cs="Arial"/>
                <w:i/>
                <w:iCs/>
                <w:sz w:val="20"/>
                <w:szCs w:val="20"/>
              </w:rPr>
              <w:t xml:space="preserve"> galiojančios </w:t>
            </w:r>
            <w:r w:rsidRPr="00216803">
              <w:rPr>
                <w:rFonts w:ascii="Arial" w:hAnsi="Arial" w:cs="Arial"/>
                <w:i/>
                <w:iCs/>
                <w:sz w:val="20"/>
                <w:szCs w:val="20"/>
                <w:u w:val="single"/>
              </w:rPr>
              <w:t>metrologinės patikros</w:t>
            </w:r>
            <w:r w:rsidRPr="7C49DC74">
              <w:rPr>
                <w:rFonts w:ascii="Arial" w:hAnsi="Arial" w:cs="Arial"/>
                <w:i/>
                <w:iCs/>
                <w:sz w:val="20"/>
                <w:szCs w:val="20"/>
              </w:rPr>
              <w:t xml:space="preserve"> </w:t>
            </w:r>
            <w:r w:rsidRPr="00216803">
              <w:rPr>
                <w:rFonts w:ascii="Arial" w:hAnsi="Arial" w:cs="Arial"/>
                <w:i/>
                <w:iCs/>
                <w:sz w:val="20"/>
                <w:szCs w:val="20"/>
                <w:u w:val="single"/>
              </w:rPr>
              <w:t>liudijimo kopija</w:t>
            </w:r>
            <w:r w:rsidRPr="7C49DC74">
              <w:rPr>
                <w:rFonts w:ascii="Arial" w:hAnsi="Arial" w:cs="Arial"/>
                <w:i/>
                <w:iCs/>
                <w:sz w:val="20"/>
                <w:szCs w:val="20"/>
              </w:rPr>
              <w:t xml:space="preserve">/ galiojančio </w:t>
            </w:r>
            <w:r w:rsidRPr="00216803">
              <w:rPr>
                <w:rFonts w:ascii="Arial" w:hAnsi="Arial" w:cs="Arial"/>
                <w:i/>
                <w:iCs/>
                <w:sz w:val="20"/>
                <w:szCs w:val="20"/>
                <w:u w:val="single"/>
              </w:rPr>
              <w:t>kalibravimo liudijimo kopija</w:t>
            </w:r>
            <w:r w:rsidRPr="7C49DC74">
              <w:rPr>
                <w:rFonts w:ascii="Arial" w:hAnsi="Arial" w:cs="Arial"/>
                <w:i/>
                <w:iCs/>
                <w:sz w:val="20"/>
                <w:szCs w:val="20"/>
              </w:rPr>
              <w:t xml:space="preserve">/ valdomos </w:t>
            </w:r>
            <w:r w:rsidRPr="00216803">
              <w:rPr>
                <w:rFonts w:ascii="Arial" w:hAnsi="Arial" w:cs="Arial"/>
                <w:i/>
                <w:iCs/>
                <w:sz w:val="20"/>
                <w:szCs w:val="20"/>
                <w:u w:val="single"/>
              </w:rPr>
              <w:t>transporto priemonės registracijos liudijimo</w:t>
            </w:r>
            <w:r w:rsidR="00BC39E0">
              <w:rPr>
                <w:rFonts w:ascii="Arial" w:hAnsi="Arial" w:cs="Arial"/>
                <w:i/>
                <w:iCs/>
                <w:sz w:val="20"/>
                <w:szCs w:val="20"/>
                <w:u w:val="single"/>
              </w:rPr>
              <w:t xml:space="preserve"> kopija </w:t>
            </w:r>
            <w:r w:rsidR="00BC39E0">
              <w:rPr>
                <w:rFonts w:ascii="Arial" w:hAnsi="Arial" w:cs="Arial"/>
                <w:i/>
                <w:iCs/>
                <w:sz w:val="20"/>
                <w:szCs w:val="20"/>
              </w:rPr>
              <w:t xml:space="preserve">, </w:t>
            </w:r>
            <w:r w:rsidRPr="7C49DC74">
              <w:rPr>
                <w:rFonts w:ascii="Arial" w:hAnsi="Arial" w:cs="Arial"/>
                <w:i/>
                <w:iCs/>
                <w:sz w:val="20"/>
                <w:szCs w:val="20"/>
              </w:rPr>
              <w:t xml:space="preserve"> nuomos, panaudos, bendradarbiavimo sutarčių kopijos/ licencijos ar kiti lygiaverčiai įrodymai pagal </w:t>
            </w:r>
            <w:proofErr w:type="spellStart"/>
            <w:r w:rsidR="0035617C" w:rsidRPr="00842967">
              <w:rPr>
                <w:rFonts w:ascii="Arial" w:hAnsi="Arial" w:cs="Arial"/>
                <w:i/>
                <w:iCs/>
                <w:color w:val="000000" w:themeColor="text1"/>
                <w:sz w:val="20"/>
                <w:szCs w:val="20"/>
              </w:rPr>
              <w:t>pagal</w:t>
            </w:r>
            <w:proofErr w:type="spellEnd"/>
            <w:r w:rsidR="0035617C" w:rsidRPr="00842967">
              <w:rPr>
                <w:rFonts w:ascii="Arial" w:hAnsi="Arial" w:cs="Arial"/>
                <w:i/>
                <w:iCs/>
                <w:color w:val="000000" w:themeColor="text1"/>
                <w:sz w:val="20"/>
                <w:szCs w:val="20"/>
              </w:rPr>
              <w:t xml:space="preserve"> </w:t>
            </w:r>
            <w:r w:rsidR="0035617C" w:rsidRPr="00842967">
              <w:rPr>
                <w:rFonts w:ascii="Arial" w:hAnsi="Arial" w:cs="Arial"/>
                <w:b/>
                <w:bCs/>
                <w:i/>
                <w:iCs/>
                <w:color w:val="000000" w:themeColor="text1"/>
                <w:sz w:val="20"/>
                <w:szCs w:val="20"/>
              </w:rPr>
              <w:t xml:space="preserve">SPS 2 lentelėje 2.1.-2.5. punktuose </w:t>
            </w:r>
            <w:r w:rsidR="0035617C" w:rsidRPr="00842967">
              <w:rPr>
                <w:rFonts w:ascii="Arial" w:hAnsi="Arial" w:cs="Arial"/>
                <w:i/>
                <w:iCs/>
                <w:color w:val="000000" w:themeColor="text1"/>
                <w:sz w:val="20"/>
                <w:szCs w:val="20"/>
              </w:rPr>
              <w:t xml:space="preserve"> nurodytus kvalifikacijos reikalavimu</w:t>
            </w:r>
            <w:r w:rsidRPr="00842967">
              <w:rPr>
                <w:rFonts w:ascii="Arial" w:hAnsi="Arial" w:cs="Arial"/>
                <w:b/>
                <w:bCs/>
                <w:color w:val="000000" w:themeColor="text1"/>
                <w:sz w:val="20"/>
                <w:szCs w:val="20"/>
              </w:rPr>
              <w:t>)</w:t>
            </w:r>
          </w:p>
        </w:tc>
      </w:tr>
      <w:tr w:rsidR="00F24F4D" w:rsidRPr="00B453C5" w14:paraId="4DCF5450" w14:textId="0BEF05D1"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CD0E362" w14:textId="02477BB9" w:rsidR="00F24F4D" w:rsidRPr="00B453C5" w:rsidRDefault="00F24F4D" w:rsidP="0086233C">
            <w:pPr>
              <w:pStyle w:val="prastasis"/>
              <w:jc w:val="center"/>
              <w:rPr>
                <w:rFonts w:ascii="Arial" w:hAnsi="Arial" w:cs="Arial"/>
                <w:bCs/>
                <w:i/>
                <w:iCs/>
                <w:color w:val="0070C0"/>
                <w:sz w:val="20"/>
                <w:szCs w:val="20"/>
              </w:rPr>
            </w:pPr>
            <w:r w:rsidRPr="00B453C5">
              <w:rPr>
                <w:rFonts w:ascii="Arial" w:hAnsi="Arial" w:cs="Arial"/>
                <w:bCs/>
                <w:i/>
                <w:iCs/>
                <w:color w:val="0070C0"/>
                <w:sz w:val="20"/>
                <w:szCs w:val="20"/>
              </w:rPr>
              <w:t>1.2.Tiekėjui nurodyti, pvz. stabdžių tikrinimo stendas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3C778F" w14:textId="7C63B9CE" w:rsidR="00F24F4D" w:rsidRPr="00B453C5" w:rsidRDefault="00F24F4D" w:rsidP="0086233C">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0183C0" w14:textId="18DC1B89" w:rsidR="00F24F4D" w:rsidRPr="00B453C5" w:rsidRDefault="00F24F4D" w:rsidP="0086233C">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4AFE83D" w14:textId="539AE9A0" w:rsidR="00F24F4D" w:rsidRPr="00B453C5" w:rsidRDefault="00F24F4D" w:rsidP="0086233C">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B6D4A7F" w14:textId="77777777" w:rsidR="00F24F4D" w:rsidRPr="00B453C5" w:rsidRDefault="00F24F4D" w:rsidP="0086233C">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ACFB7EA" w14:textId="77777777" w:rsidR="00F24F4D" w:rsidRPr="00B453C5" w:rsidRDefault="00F24F4D" w:rsidP="0086233C">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r>
      <w:tr w:rsidR="00F24F4D" w:rsidRPr="00B453C5" w14:paraId="5A33329B" w14:textId="31C72602"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5E265C5" w14:textId="019600CA" w:rsidR="00F24F4D" w:rsidRPr="00B453C5" w:rsidRDefault="00F24F4D" w:rsidP="0086233C">
            <w:pPr>
              <w:pStyle w:val="prastasis"/>
              <w:rPr>
                <w:rFonts w:ascii="Arial" w:hAnsi="Arial" w:cs="Arial"/>
                <w:b/>
                <w:color w:val="0070C0"/>
                <w:sz w:val="20"/>
                <w:szCs w:val="20"/>
              </w:rPr>
            </w:pPr>
            <w:r w:rsidRPr="00B453C5">
              <w:rPr>
                <w:rFonts w:ascii="Arial" w:hAnsi="Arial" w:cs="Arial"/>
                <w:bCs/>
                <w:color w:val="0070C0"/>
                <w:sz w:val="20"/>
                <w:szCs w:val="20"/>
              </w:rPr>
              <w:t>1.3.</w:t>
            </w:r>
            <w:r w:rsidRPr="00B453C5">
              <w:rPr>
                <w:rFonts w:ascii="Arial" w:hAnsi="Arial" w:cs="Arial"/>
                <w:color w:val="0070C0"/>
                <w:sz w:val="20"/>
                <w:szCs w:val="20"/>
              </w:rPr>
              <w:t xml:space="preserve"> </w:t>
            </w:r>
            <w:r w:rsidRPr="00B453C5">
              <w:rPr>
                <w:rFonts w:ascii="Arial" w:hAnsi="Arial" w:cs="Arial"/>
                <w:i/>
                <w:iCs/>
                <w:color w:val="0070C0"/>
                <w:sz w:val="20"/>
                <w:szCs w:val="20"/>
              </w:rPr>
              <w:t>Tiekėjui nurodyti, pvz. važiuoklės geometrijos nustatymo stendas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90AAC3" w14:textId="44754844" w:rsidR="00F24F4D" w:rsidRPr="00B453C5" w:rsidRDefault="00F24F4D" w:rsidP="0086233C">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996A44" w14:textId="62622042" w:rsidR="00F24F4D" w:rsidRPr="00B453C5" w:rsidRDefault="00F24F4D" w:rsidP="0086233C">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966EED6" w14:textId="697C6FB9" w:rsidR="00F24F4D" w:rsidRPr="00B453C5" w:rsidRDefault="00F24F4D" w:rsidP="0086233C">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CE57163" w14:textId="65D6EDB0" w:rsidR="00F24F4D" w:rsidRPr="00B453C5" w:rsidRDefault="00F24F4D" w:rsidP="0086233C">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93BE7AB" w14:textId="01695ED8" w:rsidR="00F24F4D" w:rsidRPr="00B453C5" w:rsidRDefault="00F24F4D" w:rsidP="0086233C">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r>
      <w:tr w:rsidR="00F24F4D" w:rsidRPr="00B453C5" w14:paraId="1914BFFB"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F5C202E" w14:textId="6FA7A44B" w:rsidR="00F24F4D" w:rsidRPr="00B453C5" w:rsidRDefault="00F24F4D" w:rsidP="57E71AAA">
            <w:pPr>
              <w:pStyle w:val="prastasis"/>
              <w:rPr>
                <w:rFonts w:ascii="Arial" w:hAnsi="Arial" w:cs="Arial"/>
                <w:color w:val="0070C0"/>
                <w:sz w:val="20"/>
                <w:szCs w:val="20"/>
              </w:rPr>
            </w:pPr>
            <w:r w:rsidRPr="57E71AAA">
              <w:rPr>
                <w:rFonts w:ascii="Arial" w:hAnsi="Arial" w:cs="Arial"/>
                <w:color w:val="0070C0"/>
                <w:sz w:val="20"/>
                <w:szCs w:val="20"/>
              </w:rPr>
              <w:t>1.4.</w:t>
            </w:r>
            <w:r w:rsidRPr="57E71AAA">
              <w:rPr>
                <w:rFonts w:ascii="Arial" w:hAnsi="Arial" w:cs="Arial"/>
                <w:i/>
                <w:iCs/>
                <w:color w:val="0070C0"/>
                <w:sz w:val="20"/>
                <w:szCs w:val="20"/>
              </w:rPr>
              <w:t xml:space="preserve"> Tiekėjui nurodyti, pvz. </w:t>
            </w:r>
            <w:r w:rsidRPr="57E71AAA">
              <w:rPr>
                <w:rFonts w:ascii="Arial" w:hAnsi="Arial" w:cs="Arial"/>
                <w:color w:val="0070C0"/>
                <w:sz w:val="20"/>
                <w:szCs w:val="20"/>
              </w:rPr>
              <w:t xml:space="preserve"> </w:t>
            </w:r>
            <w:r w:rsidR="7CD0BB78" w:rsidRPr="57E71AAA">
              <w:rPr>
                <w:rFonts w:ascii="Arial" w:hAnsi="Arial" w:cs="Arial"/>
                <w:color w:val="0070C0"/>
                <w:sz w:val="20"/>
                <w:szCs w:val="20"/>
              </w:rPr>
              <w:t>diagnostikos įranga siūloma</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4B710F" w14:textId="133EEF00" w:rsidR="00F24F4D" w:rsidRPr="00B453C5" w:rsidRDefault="00F24F4D" w:rsidP="00D721EE">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3D191A" w14:textId="706398E8" w:rsidR="00F24F4D" w:rsidRPr="00B453C5" w:rsidRDefault="00F24F4D" w:rsidP="00D721EE">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3F8CD52" w14:textId="37EDE82E" w:rsidR="00F24F4D" w:rsidRPr="00B453C5" w:rsidRDefault="00F24F4D" w:rsidP="00D721EE">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AE97237" w14:textId="3CF0F5C4" w:rsidR="00F24F4D" w:rsidRPr="00B453C5" w:rsidRDefault="00F24F4D" w:rsidP="00D721EE">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8CFA75B" w14:textId="03113DDE" w:rsidR="00F24F4D" w:rsidRPr="00B453C5" w:rsidRDefault="00F24F4D" w:rsidP="00D721EE">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F24F4D" w:rsidRPr="00B453C5" w14:paraId="29DBDC3E"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80B469A" w14:textId="3285D680" w:rsidR="00F24F4D" w:rsidRPr="00B453C5" w:rsidRDefault="00F24F4D" w:rsidP="00193F31">
            <w:pPr>
              <w:pStyle w:val="Point1"/>
              <w:spacing w:before="0" w:after="0"/>
              <w:ind w:left="-3" w:firstLine="3"/>
              <w:rPr>
                <w:rFonts w:ascii="Arial" w:hAnsi="Arial" w:cs="Arial"/>
                <w:snapToGrid w:val="0"/>
                <w:sz w:val="20"/>
              </w:rPr>
            </w:pPr>
            <w:r w:rsidRPr="00B453C5">
              <w:rPr>
                <w:rFonts w:ascii="Arial" w:hAnsi="Arial" w:cs="Arial"/>
                <w:bCs/>
                <w:color w:val="0070C0"/>
                <w:sz w:val="20"/>
              </w:rPr>
              <w:lastRenderedPageBreak/>
              <w:t xml:space="preserve">1.5. </w:t>
            </w:r>
            <w:r w:rsidRPr="00B453C5">
              <w:rPr>
                <w:rFonts w:ascii="Arial" w:hAnsi="Arial" w:cs="Arial"/>
                <w:i/>
                <w:iCs/>
                <w:color w:val="0070C0"/>
                <w:sz w:val="20"/>
              </w:rPr>
              <w:t>Tiekėjui nurodyti</w:t>
            </w:r>
            <w:r w:rsidRPr="00B453C5">
              <w:rPr>
                <w:rFonts w:ascii="Arial" w:hAnsi="Arial" w:cs="Arial"/>
                <w:i/>
                <w:iCs/>
                <w:snapToGrid w:val="0"/>
                <w:color w:val="0070C0"/>
                <w:sz w:val="20"/>
              </w:rPr>
              <w:t xml:space="preserve"> pvz. techninės pagalbos transporto priemonė, galinti  transportuoti</w:t>
            </w:r>
            <w:r w:rsidR="00F86843">
              <w:rPr>
                <w:rFonts w:ascii="Arial" w:hAnsi="Arial" w:cs="Arial"/>
                <w:i/>
                <w:iCs/>
                <w:snapToGrid w:val="0"/>
                <w:color w:val="0070C0"/>
                <w:sz w:val="20"/>
              </w:rPr>
              <w:t>/evakuo</w:t>
            </w:r>
            <w:r w:rsidR="004D766F">
              <w:rPr>
                <w:rFonts w:ascii="Arial" w:hAnsi="Arial" w:cs="Arial"/>
                <w:i/>
                <w:iCs/>
                <w:snapToGrid w:val="0"/>
                <w:color w:val="0070C0"/>
                <w:sz w:val="20"/>
              </w:rPr>
              <w:t>ti</w:t>
            </w:r>
            <w:r w:rsidR="005551D0">
              <w:rPr>
                <w:rFonts w:ascii="Arial" w:hAnsi="Arial" w:cs="Arial"/>
                <w:i/>
                <w:iCs/>
                <w:snapToGrid w:val="0"/>
                <w:color w:val="0070C0"/>
                <w:sz w:val="20"/>
              </w:rPr>
              <w:t xml:space="preserve"> </w:t>
            </w:r>
            <w:r w:rsidRPr="00B453C5">
              <w:rPr>
                <w:rFonts w:ascii="Arial" w:hAnsi="Arial" w:cs="Arial"/>
                <w:i/>
                <w:iCs/>
                <w:snapToGrid w:val="0"/>
                <w:color w:val="0070C0"/>
                <w:sz w:val="20"/>
              </w:rPr>
              <w:t>sunkiasvorę transporto priemonę</w:t>
            </w:r>
          </w:p>
          <w:p w14:paraId="504FE9D9" w14:textId="03A03460" w:rsidR="00F24F4D" w:rsidRPr="00B453C5" w:rsidRDefault="00F24F4D" w:rsidP="00193F31">
            <w:pPr>
              <w:pStyle w:val="prastasis"/>
              <w:rPr>
                <w:rFonts w:ascii="Arial" w:hAnsi="Arial" w:cs="Arial"/>
                <w:bCs/>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CAFFDA" w14:textId="1162C685" w:rsidR="00F24F4D" w:rsidRPr="00B453C5" w:rsidRDefault="00F24F4D" w:rsidP="00193F31">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C615C1" w14:textId="156685E4" w:rsidR="00F24F4D" w:rsidRPr="00B453C5" w:rsidRDefault="00F24F4D" w:rsidP="00193F31">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C3D527F" w14:textId="192B48C3" w:rsidR="00F24F4D" w:rsidRPr="00B453C5" w:rsidRDefault="00F24F4D" w:rsidP="00193F31">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792B39F" w14:textId="2C933112" w:rsidR="00F24F4D" w:rsidRPr="00B453C5" w:rsidRDefault="00F24F4D" w:rsidP="00193F31">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2019A4C" w14:textId="25CE4F79" w:rsidR="00F24F4D" w:rsidRPr="00B453C5" w:rsidRDefault="00F24F4D" w:rsidP="00193F31">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F24F4D" w:rsidRPr="00B453C5" w14:paraId="45564C54"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D595F5B" w14:textId="47514FD6" w:rsidR="00F24F4D" w:rsidRPr="00B453C5" w:rsidRDefault="00F24F4D" w:rsidP="004C284F">
            <w:pPr>
              <w:pStyle w:val="Point1"/>
              <w:spacing w:before="0" w:after="0"/>
              <w:ind w:left="-3" w:firstLine="3"/>
              <w:rPr>
                <w:rFonts w:ascii="Arial" w:hAnsi="Arial" w:cs="Arial"/>
                <w:bCs/>
                <w:i/>
                <w:iCs/>
                <w:color w:val="0070C0"/>
                <w:sz w:val="20"/>
              </w:rPr>
            </w:pPr>
            <w:r w:rsidRPr="00B453C5">
              <w:rPr>
                <w:rFonts w:ascii="Arial" w:hAnsi="Arial" w:cs="Arial"/>
                <w:bCs/>
                <w:i/>
                <w:iCs/>
                <w:color w:val="0070C0"/>
                <w:sz w:val="20"/>
              </w:rPr>
              <w:t>1.6.</w:t>
            </w:r>
            <w:r w:rsidRPr="00B453C5">
              <w:rPr>
                <w:rFonts w:ascii="Arial" w:hAnsi="Arial" w:cs="Arial"/>
                <w:i/>
                <w:iCs/>
                <w:color w:val="0070C0"/>
                <w:sz w:val="20"/>
              </w:rPr>
              <w:t xml:space="preserve"> Tiekėjui nurodyti pvz</w:t>
            </w:r>
            <w:r w:rsidR="004D766F">
              <w:rPr>
                <w:rFonts w:ascii="Arial" w:hAnsi="Arial" w:cs="Arial"/>
                <w:i/>
                <w:iCs/>
                <w:color w:val="0070C0"/>
                <w:sz w:val="20"/>
              </w:rPr>
              <w:t>.</w:t>
            </w:r>
            <w:r w:rsidRPr="00B453C5">
              <w:rPr>
                <w:rFonts w:ascii="Arial" w:hAnsi="Arial" w:cs="Arial"/>
                <w:i/>
                <w:iCs/>
                <w:color w:val="0070C0"/>
                <w:sz w:val="20"/>
              </w:rPr>
              <w:t xml:space="preserve"> </w:t>
            </w:r>
            <w:r w:rsidRPr="00B453C5">
              <w:rPr>
                <w:rFonts w:ascii="Arial" w:hAnsi="Arial" w:cs="Arial"/>
                <w:bCs/>
                <w:i/>
                <w:iCs/>
                <w:color w:val="0070C0"/>
                <w:sz w:val="20"/>
              </w:rPr>
              <w:t xml:space="preserve">automobilių remonto techninės informacijos sistema </w:t>
            </w:r>
            <w:r w:rsidR="004D766F">
              <w:rPr>
                <w:rFonts w:ascii="Arial" w:hAnsi="Arial" w:cs="Arial"/>
                <w:bCs/>
                <w:i/>
                <w:iCs/>
                <w:color w:val="0070C0"/>
                <w:sz w:val="20"/>
              </w:rPr>
              <w:t>„</w:t>
            </w:r>
            <w:proofErr w:type="spellStart"/>
            <w:r w:rsidRPr="00B453C5">
              <w:rPr>
                <w:rFonts w:ascii="Arial" w:hAnsi="Arial" w:cs="Arial"/>
                <w:bCs/>
                <w:i/>
                <w:iCs/>
                <w:color w:val="0070C0"/>
                <w:sz w:val="20"/>
              </w:rPr>
              <w:t>Autodata</w:t>
            </w:r>
            <w:proofErr w:type="spellEnd"/>
            <w:r w:rsidR="004D766F">
              <w:rPr>
                <w:rFonts w:ascii="Arial" w:hAnsi="Arial" w:cs="Arial"/>
                <w:bCs/>
                <w:i/>
                <w:iCs/>
                <w:color w:val="0070C0"/>
                <w:sz w:val="20"/>
              </w:rPr>
              <w:t xml:space="preserve">“ </w:t>
            </w:r>
            <w:r w:rsidRPr="00B453C5">
              <w:rPr>
                <w:rFonts w:ascii="Arial" w:hAnsi="Arial" w:cs="Arial"/>
                <w:bCs/>
                <w:i/>
                <w:iCs/>
                <w:color w:val="0070C0"/>
                <w:sz w:val="20"/>
              </w:rPr>
              <w:t>arba lygiavertė programa</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AC0A29" w14:textId="61CC971D" w:rsidR="00F24F4D" w:rsidRPr="00B453C5" w:rsidRDefault="00F24F4D" w:rsidP="004C284F">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0EBA81" w14:textId="00CE18EB" w:rsidR="00F24F4D" w:rsidRPr="00B453C5" w:rsidRDefault="00F24F4D" w:rsidP="004C284F">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F15F18D" w14:textId="7D9E99A1" w:rsidR="00F24F4D" w:rsidRPr="00B453C5" w:rsidRDefault="00F24F4D" w:rsidP="004C284F">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7E0B6D2" w14:textId="4878A069" w:rsidR="00F24F4D" w:rsidRPr="00B453C5" w:rsidRDefault="00F24F4D" w:rsidP="004C284F">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2D24EDC" w14:textId="56AEC950" w:rsidR="00F24F4D" w:rsidRPr="00B453C5" w:rsidRDefault="00F24F4D" w:rsidP="004C284F">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F24F4D" w:rsidRPr="00B453C5" w14:paraId="798F7EBE"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40A53DC" w14:textId="31D9C378" w:rsidR="00F24F4D" w:rsidRPr="00B453C5" w:rsidRDefault="00F24F4D" w:rsidP="00E86FF6">
            <w:pPr>
              <w:pStyle w:val="prastasis"/>
              <w:rPr>
                <w:rFonts w:ascii="Arial" w:hAnsi="Arial" w:cs="Arial"/>
                <w:bCs/>
                <w:color w:val="0070C0"/>
                <w:sz w:val="20"/>
                <w:szCs w:val="20"/>
              </w:rPr>
            </w:pPr>
            <w:r w:rsidRPr="00B453C5">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4016F5" w14:textId="77777777" w:rsidR="00F24F4D" w:rsidRPr="00B453C5" w:rsidRDefault="00F24F4D" w:rsidP="00E86FF6">
            <w:pPr>
              <w:pStyle w:val="prastasis"/>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BD8E8A" w14:textId="77777777" w:rsidR="00F24F4D" w:rsidRPr="00B453C5" w:rsidRDefault="00F24F4D" w:rsidP="00E86FF6">
            <w:pPr>
              <w:pStyle w:val="prastasis"/>
              <w:rPr>
                <w:rFonts w:ascii="Arial" w:hAnsi="Arial" w:cs="Arial"/>
                <w:b/>
                <w:color w:val="0070C0"/>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71246A9" w14:textId="77777777" w:rsidR="00F24F4D" w:rsidRPr="00B453C5" w:rsidRDefault="00F24F4D" w:rsidP="00E86FF6">
            <w:pPr>
              <w:pStyle w:val="prastasis"/>
              <w:rPr>
                <w:rFonts w:ascii="Arial" w:hAnsi="Arial" w:cs="Arial"/>
                <w:b/>
                <w:color w:val="0070C0"/>
                <w:sz w:val="20"/>
                <w:szCs w:val="20"/>
              </w:rPr>
            </w:pPr>
          </w:p>
        </w:tc>
        <w:tc>
          <w:tcPr>
            <w:tcW w:w="289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32D850F" w14:textId="77777777" w:rsidR="00F24F4D" w:rsidRPr="00B453C5" w:rsidRDefault="00F24F4D" w:rsidP="00E86FF6">
            <w:pPr>
              <w:pStyle w:val="prastasis"/>
              <w:rPr>
                <w:rFonts w:ascii="Arial" w:hAnsi="Arial" w:cs="Arial"/>
                <w:b/>
                <w:color w:val="0070C0"/>
                <w:sz w:val="20"/>
                <w:szCs w:val="20"/>
              </w:rPr>
            </w:pPr>
          </w:p>
        </w:tc>
        <w:tc>
          <w:tcPr>
            <w:tcW w:w="4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45644C1" w14:textId="77777777" w:rsidR="00F24F4D" w:rsidRPr="00B453C5" w:rsidRDefault="00F24F4D" w:rsidP="00E86FF6">
            <w:pPr>
              <w:pStyle w:val="prastasis"/>
              <w:rPr>
                <w:rFonts w:ascii="Arial" w:hAnsi="Arial" w:cs="Arial"/>
                <w:b/>
                <w:color w:val="0070C0"/>
                <w:sz w:val="20"/>
                <w:szCs w:val="20"/>
              </w:rPr>
            </w:pPr>
          </w:p>
        </w:tc>
      </w:tr>
    </w:tbl>
    <w:p w14:paraId="511FF9AA" w14:textId="77777777" w:rsidR="002375F0" w:rsidRPr="00532CFC" w:rsidRDefault="00415B76" w:rsidP="005D4921">
      <w:pPr>
        <w:pStyle w:val="prastasis"/>
        <w:rPr>
          <w:rFonts w:ascii="Arial" w:hAnsi="Arial" w:cs="Arial"/>
          <w:b/>
          <w:bCs/>
          <w:sz w:val="20"/>
          <w:szCs w:val="20"/>
          <w:lang w:val="en-US"/>
        </w:rPr>
      </w:pPr>
      <w:r w:rsidRPr="00532CFC">
        <w:rPr>
          <w:rFonts w:ascii="Arial" w:hAnsi="Arial" w:cs="Arial"/>
          <w:b/>
          <w:bCs/>
          <w:sz w:val="20"/>
          <w:szCs w:val="20"/>
          <w:lang w:val="en-US"/>
        </w:rPr>
        <w:t>*</w:t>
      </w:r>
      <w:proofErr w:type="spellStart"/>
      <w:r w:rsidRPr="00532CFC">
        <w:rPr>
          <w:rFonts w:ascii="Arial" w:hAnsi="Arial" w:cs="Arial"/>
          <w:b/>
          <w:bCs/>
          <w:sz w:val="20"/>
          <w:szCs w:val="20"/>
          <w:lang w:val="en-US"/>
        </w:rPr>
        <w:t>Pastab</w:t>
      </w:r>
      <w:r w:rsidR="002375F0" w:rsidRPr="00532CFC">
        <w:rPr>
          <w:rFonts w:ascii="Arial" w:hAnsi="Arial" w:cs="Arial"/>
          <w:b/>
          <w:bCs/>
          <w:sz w:val="20"/>
          <w:szCs w:val="20"/>
          <w:lang w:val="en-US"/>
        </w:rPr>
        <w:t>os</w:t>
      </w:r>
      <w:proofErr w:type="spellEnd"/>
      <w:r w:rsidRPr="00532CFC">
        <w:rPr>
          <w:rFonts w:ascii="Arial" w:hAnsi="Arial" w:cs="Arial"/>
          <w:b/>
          <w:bCs/>
          <w:sz w:val="20"/>
          <w:szCs w:val="20"/>
          <w:lang w:val="en-US"/>
        </w:rPr>
        <w:t>:</w:t>
      </w:r>
    </w:p>
    <w:p w14:paraId="1CB4213C" w14:textId="28238E55" w:rsidR="002375F0" w:rsidRDefault="002375F0" w:rsidP="002375F0">
      <w:pPr>
        <w:pStyle w:val="prastasis"/>
        <w:rPr>
          <w:rFonts w:ascii="Arial" w:hAnsi="Arial" w:cs="Arial"/>
          <w:sz w:val="20"/>
          <w:szCs w:val="20"/>
        </w:rPr>
      </w:pPr>
      <w:r>
        <w:rPr>
          <w:rFonts w:ascii="Arial" w:hAnsi="Arial" w:cs="Arial"/>
          <w:sz w:val="20"/>
          <w:szCs w:val="20"/>
          <w:lang w:val="en-US"/>
        </w:rPr>
        <w:t>1</w:t>
      </w:r>
      <w:r w:rsidR="00AB62AC">
        <w:rPr>
          <w:rFonts w:ascii="Arial" w:hAnsi="Arial" w:cs="Arial"/>
          <w:sz w:val="20"/>
          <w:szCs w:val="20"/>
        </w:rPr>
        <w:t>)</w:t>
      </w:r>
      <w:r w:rsidRPr="00935590">
        <w:rPr>
          <w:rFonts w:ascii="Arial" w:hAnsi="Arial" w:cs="Arial"/>
          <w:sz w:val="20"/>
          <w:szCs w:val="20"/>
        </w:rPr>
        <w:t>Tiekėjas privalo pateikti visus įrodančius dokumentus tokia apimtimi ir detaliai, kad Perkantysis subjektas, įvertinęs visą pateiktą informaciją, galėtų aiškiai ir pagrįstai įsitikinti, jog Tiekėjas pirkimo sutarties vykdymo metu turės visą siūlomą įrangą ir galės ja nevaržomai disponuoti.</w:t>
      </w:r>
      <w:r w:rsidRPr="007323A1">
        <w:t xml:space="preserve"> </w:t>
      </w:r>
      <w:r w:rsidRPr="007323A1">
        <w:rPr>
          <w:rFonts w:ascii="Arial" w:hAnsi="Arial" w:cs="Arial"/>
          <w:sz w:val="20"/>
          <w:szCs w:val="20"/>
        </w:rPr>
        <w:t>Pateikti dokumentai turi aiškiai įrodyti, kad Tiekėjas faktiškai turi siūlomą įrangą arba turi teisę ja laisvai naudotis taip, kad paslaugos būtų teikiamos tinkamai, saugiai ir nepertraukiamai.</w:t>
      </w:r>
    </w:p>
    <w:p w14:paraId="47363049" w14:textId="456BB40B" w:rsidR="002375F0" w:rsidRPr="00415B76" w:rsidRDefault="002375F0" w:rsidP="005D4921">
      <w:pPr>
        <w:pStyle w:val="prastasis"/>
        <w:rPr>
          <w:rFonts w:ascii="Arial" w:hAnsi="Arial" w:cs="Arial"/>
          <w:sz w:val="20"/>
          <w:szCs w:val="20"/>
        </w:rPr>
      </w:pPr>
    </w:p>
    <w:p w14:paraId="037A5253" w14:textId="77777777" w:rsidR="00695C51" w:rsidRPr="00B453C5" w:rsidRDefault="00695C51" w:rsidP="00695C51">
      <w:pPr>
        <w:spacing w:after="0" w:line="360" w:lineRule="auto"/>
        <w:jc w:val="center"/>
        <w:rPr>
          <w:rFonts w:ascii="Arial" w:hAnsi="Arial" w:cs="Arial"/>
          <w:sz w:val="20"/>
          <w:szCs w:val="20"/>
          <w:lang w:val="en-GB"/>
        </w:rPr>
      </w:pPr>
      <w:r w:rsidRPr="00B453C5">
        <w:rPr>
          <w:rFonts w:ascii="Arial" w:hAnsi="Arial" w:cs="Arial"/>
          <w:sz w:val="20"/>
          <w:szCs w:val="20"/>
          <w:lang w:val="en-GB"/>
        </w:rPr>
        <w:t>__________________________________________________________________________</w:t>
      </w:r>
    </w:p>
    <w:p w14:paraId="06B4E012" w14:textId="77777777" w:rsidR="00695C51" w:rsidRPr="00B453C5" w:rsidRDefault="00695C51" w:rsidP="00695C51">
      <w:pPr>
        <w:spacing w:after="120" w:line="360" w:lineRule="auto"/>
        <w:jc w:val="center"/>
        <w:rPr>
          <w:rFonts w:ascii="Arial" w:hAnsi="Arial" w:cs="Arial"/>
          <w:sz w:val="20"/>
          <w:szCs w:val="20"/>
          <w:lang w:val="en-GB"/>
        </w:rPr>
      </w:pPr>
      <w:r w:rsidRPr="00B453C5">
        <w:rPr>
          <w:rFonts w:ascii="Arial" w:hAnsi="Arial" w:cs="Arial"/>
          <w:sz w:val="20"/>
          <w:szCs w:val="20"/>
          <w:lang w:val="en-GB"/>
        </w:rPr>
        <w:t>(</w:t>
      </w:r>
      <w:r w:rsidRPr="00B453C5">
        <w:rPr>
          <w:rFonts w:ascii="Arial" w:hAnsi="Arial" w:cs="Arial"/>
          <w:color w:val="000000"/>
          <w:sz w:val="20"/>
          <w:szCs w:val="20"/>
        </w:rPr>
        <w:t>Tiekėjo arba jo įgalioto asmens vardas, pavardė, parašas</w:t>
      </w:r>
      <w:r w:rsidRPr="00B453C5">
        <w:rPr>
          <w:rFonts w:ascii="Arial" w:hAnsi="Arial" w:cs="Arial"/>
          <w:sz w:val="20"/>
          <w:szCs w:val="20"/>
          <w:lang w:val="en-GB"/>
        </w:rPr>
        <w:t>)</w:t>
      </w:r>
      <w:r w:rsidRPr="00B453C5">
        <w:rPr>
          <w:rStyle w:val="FootnoteReference"/>
          <w:rFonts w:ascii="Arial" w:hAnsi="Arial" w:cs="Arial"/>
          <w:sz w:val="20"/>
          <w:szCs w:val="20"/>
          <w:lang w:val="en-GB"/>
        </w:rPr>
        <w:footnoteReference w:id="1"/>
      </w:r>
    </w:p>
    <w:p w14:paraId="503FE930" w14:textId="77777777" w:rsidR="005D4921" w:rsidRPr="00B453C5" w:rsidRDefault="005D4921" w:rsidP="005D4921">
      <w:pPr>
        <w:pStyle w:val="prastasis"/>
        <w:rPr>
          <w:rFonts w:ascii="Arial" w:hAnsi="Arial" w:cs="Arial"/>
          <w:sz w:val="20"/>
          <w:szCs w:val="20"/>
        </w:rPr>
      </w:pPr>
    </w:p>
    <w:p w14:paraId="69DA07D8" w14:textId="77777777" w:rsidR="001D725E" w:rsidRPr="00B453C5" w:rsidRDefault="001D725E">
      <w:pPr>
        <w:rPr>
          <w:rFonts w:ascii="Arial" w:hAnsi="Arial" w:cs="Arial"/>
          <w:sz w:val="20"/>
          <w:szCs w:val="20"/>
        </w:rPr>
      </w:pPr>
    </w:p>
    <w:p w14:paraId="72386ACE" w14:textId="77777777" w:rsidR="003A3000" w:rsidRPr="00B453C5" w:rsidRDefault="003A3000">
      <w:pPr>
        <w:rPr>
          <w:rFonts w:ascii="Arial" w:hAnsi="Arial" w:cs="Arial"/>
          <w:sz w:val="20"/>
          <w:szCs w:val="20"/>
        </w:rPr>
      </w:pPr>
    </w:p>
    <w:p w14:paraId="7A8736D9" w14:textId="77777777" w:rsidR="003A3000" w:rsidRPr="00B453C5" w:rsidRDefault="003A3000">
      <w:pPr>
        <w:rPr>
          <w:rFonts w:ascii="Arial" w:hAnsi="Arial" w:cs="Arial"/>
          <w:sz w:val="20"/>
          <w:szCs w:val="20"/>
        </w:rPr>
      </w:pPr>
    </w:p>
    <w:p w14:paraId="0673652A" w14:textId="77777777" w:rsidR="00845B40" w:rsidRPr="00B453C5" w:rsidRDefault="00845B40">
      <w:pPr>
        <w:rPr>
          <w:rFonts w:ascii="Arial" w:hAnsi="Arial" w:cs="Arial"/>
          <w:sz w:val="20"/>
          <w:szCs w:val="20"/>
        </w:rPr>
      </w:pPr>
    </w:p>
    <w:p w14:paraId="136239AF" w14:textId="77777777" w:rsidR="003A3000" w:rsidRPr="00B453C5" w:rsidRDefault="003A3000">
      <w:pPr>
        <w:rPr>
          <w:rFonts w:ascii="Arial" w:hAnsi="Arial" w:cs="Arial"/>
          <w:sz w:val="20"/>
          <w:szCs w:val="20"/>
        </w:rPr>
      </w:pPr>
    </w:p>
    <w:p w14:paraId="6FF381D3" w14:textId="2A93ABB9" w:rsidR="00675027" w:rsidRPr="00B453C5" w:rsidRDefault="003A3000" w:rsidP="00675027">
      <w:pPr>
        <w:pStyle w:val="prastasis"/>
        <w:rPr>
          <w:rFonts w:ascii="Arial" w:hAnsi="Arial" w:cs="Arial"/>
          <w:b/>
          <w:bCs/>
          <w:sz w:val="20"/>
          <w:szCs w:val="20"/>
          <w:lang w:val="en-US"/>
        </w:rPr>
      </w:pPr>
      <w:r w:rsidRPr="00B453C5">
        <w:rPr>
          <w:rFonts w:ascii="Arial" w:hAnsi="Arial" w:cs="Arial"/>
          <w:b/>
          <w:bCs/>
          <w:sz w:val="20"/>
          <w:szCs w:val="20"/>
          <w:lang w:val="en-US"/>
        </w:rPr>
        <w:lastRenderedPageBreak/>
        <w:t xml:space="preserve">2 </w:t>
      </w:r>
      <w:proofErr w:type="spellStart"/>
      <w:r w:rsidRPr="00B453C5">
        <w:rPr>
          <w:rFonts w:ascii="Arial" w:hAnsi="Arial" w:cs="Arial"/>
          <w:b/>
          <w:bCs/>
          <w:sz w:val="20"/>
          <w:szCs w:val="20"/>
          <w:lang w:val="en-US"/>
        </w:rPr>
        <w:t>p.o.d</w:t>
      </w:r>
      <w:proofErr w:type="spellEnd"/>
      <w:r w:rsidRPr="00B453C5">
        <w:rPr>
          <w:rFonts w:ascii="Arial" w:hAnsi="Arial" w:cs="Arial"/>
          <w:b/>
          <w:bCs/>
          <w:sz w:val="20"/>
          <w:szCs w:val="20"/>
          <w:lang w:val="en-US"/>
        </w:rPr>
        <w:t xml:space="preserve">. </w:t>
      </w:r>
      <w:r w:rsidR="00675027" w:rsidRPr="00B453C5">
        <w:rPr>
          <w:rFonts w:ascii="Arial" w:hAnsi="Arial" w:cs="Arial"/>
          <w:b/>
          <w:bCs/>
          <w:sz w:val="20"/>
          <w:szCs w:val="20"/>
          <w:lang w:val="en-US"/>
        </w:rPr>
        <w:t xml:space="preserve"> </w:t>
      </w:r>
    </w:p>
    <w:tbl>
      <w:tblPr>
        <w:tblW w:w="5000" w:type="pct"/>
        <w:tblLayout w:type="fixed"/>
        <w:tblCellMar>
          <w:left w:w="10" w:type="dxa"/>
          <w:right w:w="10" w:type="dxa"/>
        </w:tblCellMar>
        <w:tblLook w:val="0000" w:firstRow="0" w:lastRow="0" w:firstColumn="0" w:lastColumn="0" w:noHBand="0" w:noVBand="0"/>
      </w:tblPr>
      <w:tblGrid>
        <w:gridCol w:w="1961"/>
        <w:gridCol w:w="1545"/>
        <w:gridCol w:w="1545"/>
        <w:gridCol w:w="1887"/>
        <w:gridCol w:w="2835"/>
        <w:gridCol w:w="4214"/>
      </w:tblGrid>
      <w:tr w:rsidR="00D42873" w:rsidRPr="00B453C5" w14:paraId="41173359" w14:textId="77777777" w:rsidTr="57E71AAA">
        <w:trPr>
          <w:cantSplit/>
          <w:trHeight w:val="2642"/>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BC86BAB" w14:textId="490883B8" w:rsidR="00D42873" w:rsidRPr="00B453C5" w:rsidRDefault="00D42873" w:rsidP="00E86FF6">
            <w:pPr>
              <w:pStyle w:val="prastasis"/>
              <w:jc w:val="center"/>
              <w:rPr>
                <w:rFonts w:ascii="Arial" w:hAnsi="Arial" w:cs="Arial"/>
                <w:b/>
                <w:sz w:val="20"/>
                <w:szCs w:val="20"/>
              </w:rPr>
            </w:pPr>
            <w:r w:rsidRPr="00B453C5">
              <w:rPr>
                <w:rFonts w:ascii="Arial" w:hAnsi="Arial" w:cs="Arial"/>
                <w:b/>
                <w:sz w:val="20"/>
                <w:szCs w:val="20"/>
              </w:rPr>
              <w:t>Turimų įrankių, įrangos ir (ar) techninių priemonių pavadinimas (</w:t>
            </w:r>
            <w:r w:rsidR="00AB62AC" w:rsidRPr="00AB62AC">
              <w:rPr>
                <w:rFonts w:ascii="Arial" w:hAnsi="Arial" w:cs="Arial"/>
                <w:bCs/>
                <w:i/>
                <w:iCs/>
                <w:sz w:val="20"/>
                <w:szCs w:val="20"/>
              </w:rPr>
              <w:t xml:space="preserve"> pagal SPS 2 lentelėje 2.1.-2.5. punktuose  nurodytus kvalifikacijos reikalavimus</w:t>
            </w:r>
            <w:r w:rsidRPr="00B453C5">
              <w:rPr>
                <w:rFonts w:ascii="Arial" w:hAnsi="Arial" w:cs="Arial"/>
                <w:bCs/>
                <w:i/>
                <w:iCs/>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02D76E3E" w14:textId="77777777" w:rsidR="00D42873" w:rsidRPr="00B453C5" w:rsidRDefault="00D42873" w:rsidP="00E86FF6">
            <w:pPr>
              <w:pStyle w:val="prastasis"/>
              <w:jc w:val="center"/>
              <w:rPr>
                <w:rFonts w:ascii="Arial" w:hAnsi="Arial" w:cs="Arial"/>
                <w:b/>
                <w:bCs/>
                <w:sz w:val="20"/>
                <w:szCs w:val="20"/>
              </w:rPr>
            </w:pPr>
            <w:r w:rsidRPr="00B453C5">
              <w:rPr>
                <w:rFonts w:ascii="Arial" w:hAnsi="Arial" w:cs="Arial"/>
                <w:b/>
                <w:bCs/>
                <w:sz w:val="20"/>
                <w:szCs w:val="20"/>
              </w:rPr>
              <w:t>Siūlomos</w:t>
            </w:r>
            <w:r w:rsidRPr="00B453C5">
              <w:rPr>
                <w:rFonts w:ascii="Arial" w:hAnsi="Arial" w:cs="Arial"/>
                <w:sz w:val="20"/>
                <w:szCs w:val="20"/>
              </w:rPr>
              <w:t xml:space="preserve"> į</w:t>
            </w:r>
            <w:r w:rsidRPr="00B453C5">
              <w:rPr>
                <w:rFonts w:ascii="Arial" w:hAnsi="Arial" w:cs="Arial"/>
                <w:b/>
                <w:bCs/>
                <w:sz w:val="20"/>
                <w:szCs w:val="20"/>
              </w:rPr>
              <w:t xml:space="preserve">rangos ir (ar) techninių priemonių </w:t>
            </w:r>
            <w:r w:rsidRPr="00B453C5">
              <w:rPr>
                <w:rFonts w:ascii="Arial" w:hAnsi="Arial" w:cs="Arial"/>
                <w:b/>
                <w:bCs/>
                <w:sz w:val="20"/>
                <w:szCs w:val="20"/>
                <w:u w:val="single"/>
              </w:rPr>
              <w:t xml:space="preserve">modelis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1DAD0263" w14:textId="77777777" w:rsidR="00D42873" w:rsidRPr="00B453C5" w:rsidRDefault="00D42873" w:rsidP="00E86FF6">
            <w:pPr>
              <w:pStyle w:val="prastasis"/>
              <w:jc w:val="center"/>
              <w:rPr>
                <w:rFonts w:ascii="Arial" w:hAnsi="Arial" w:cs="Arial"/>
                <w:b/>
                <w:bCs/>
                <w:sz w:val="20"/>
                <w:szCs w:val="20"/>
              </w:rPr>
            </w:pPr>
            <w:r w:rsidRPr="00B453C5">
              <w:rPr>
                <w:rFonts w:ascii="Arial" w:hAnsi="Arial" w:cs="Arial"/>
                <w:b/>
                <w:bCs/>
                <w:sz w:val="20"/>
                <w:szCs w:val="20"/>
              </w:rPr>
              <w:t>Siūlomos</w:t>
            </w:r>
            <w:r w:rsidRPr="00B453C5">
              <w:rPr>
                <w:rFonts w:ascii="Arial" w:hAnsi="Arial" w:cs="Arial"/>
                <w:sz w:val="20"/>
                <w:szCs w:val="20"/>
              </w:rPr>
              <w:t xml:space="preserve"> į</w:t>
            </w:r>
            <w:r w:rsidRPr="00B453C5">
              <w:rPr>
                <w:rFonts w:ascii="Arial" w:hAnsi="Arial" w:cs="Arial"/>
                <w:b/>
                <w:bCs/>
                <w:sz w:val="20"/>
                <w:szCs w:val="20"/>
              </w:rPr>
              <w:t xml:space="preserve">rangos ir (ar) techninių priemonių buvimo </w:t>
            </w:r>
            <w:r w:rsidRPr="00B453C5">
              <w:rPr>
                <w:rFonts w:ascii="Arial" w:hAnsi="Arial" w:cs="Arial"/>
                <w:b/>
                <w:bCs/>
                <w:sz w:val="20"/>
                <w:szCs w:val="20"/>
                <w:u w:val="single"/>
              </w:rPr>
              <w:t>adresas</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11415CD9" w14:textId="77777777" w:rsidR="00D42873" w:rsidRPr="00B453C5" w:rsidRDefault="00D42873" w:rsidP="00E86FF6">
            <w:pPr>
              <w:pStyle w:val="prastasis"/>
              <w:jc w:val="center"/>
              <w:rPr>
                <w:rFonts w:ascii="Arial" w:hAnsi="Arial" w:cs="Arial"/>
                <w:b/>
                <w:bCs/>
                <w:sz w:val="20"/>
                <w:szCs w:val="20"/>
              </w:rPr>
            </w:pPr>
            <w:r w:rsidRPr="00B453C5">
              <w:rPr>
                <w:rFonts w:ascii="Arial" w:hAnsi="Arial" w:cs="Arial"/>
                <w:b/>
                <w:bCs/>
                <w:sz w:val="20"/>
                <w:szCs w:val="20"/>
              </w:rPr>
              <w:t xml:space="preserve">Įrankių, įrangos ir (ar) techninių priemonių Techninių </w:t>
            </w:r>
            <w:r w:rsidRPr="00B453C5">
              <w:rPr>
                <w:rFonts w:ascii="Arial" w:hAnsi="Arial" w:cs="Arial"/>
                <w:b/>
                <w:bCs/>
                <w:sz w:val="20"/>
                <w:szCs w:val="20"/>
                <w:u w:val="single"/>
              </w:rPr>
              <w:t>priemonių kiekis</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1393A2E3" w14:textId="77777777" w:rsidR="00D42873" w:rsidRPr="00B453C5" w:rsidRDefault="00D42873" w:rsidP="00E86FF6">
            <w:pPr>
              <w:pStyle w:val="prastasis"/>
              <w:jc w:val="center"/>
              <w:rPr>
                <w:rFonts w:ascii="Arial" w:hAnsi="Arial" w:cs="Arial"/>
                <w:sz w:val="20"/>
                <w:szCs w:val="20"/>
              </w:rPr>
            </w:pPr>
            <w:r w:rsidRPr="00B453C5">
              <w:rPr>
                <w:rStyle w:val="Numatytasispastraiposriftas"/>
                <w:rFonts w:ascii="Arial" w:hAnsi="Arial" w:cs="Arial"/>
                <w:b/>
                <w:sz w:val="20"/>
                <w:szCs w:val="20"/>
              </w:rPr>
              <w:t xml:space="preserve">Įrankių, įrenginių  ir (ar) techninių priemonių, kurios bus naudojamos paslaugų kokybei užtikrinti ir kuriomis pirkimo sutarties vykdymo metu turės galimybę disponuoti tiekėjas, </w:t>
            </w:r>
            <w:r w:rsidRPr="00D42873">
              <w:rPr>
                <w:rStyle w:val="Numatytasispastraiposriftas"/>
                <w:rFonts w:ascii="Arial" w:hAnsi="Arial" w:cs="Arial"/>
                <w:b/>
                <w:sz w:val="20"/>
                <w:szCs w:val="20"/>
                <w:u w:val="single"/>
              </w:rPr>
              <w:t>aprašymas</w:t>
            </w:r>
            <w:r w:rsidRPr="00B453C5">
              <w:rPr>
                <w:rStyle w:val="Numatytasispastraiposriftas"/>
                <w:rFonts w:ascii="Arial" w:hAnsi="Arial" w:cs="Arial"/>
                <w:b/>
                <w:sz w:val="20"/>
                <w:szCs w:val="20"/>
              </w:rPr>
              <w:t xml:space="preserve"> (</w:t>
            </w:r>
            <w:r w:rsidRPr="00B453C5">
              <w:rPr>
                <w:rStyle w:val="Numatytasispastraiposriftas"/>
                <w:rFonts w:ascii="Arial" w:hAnsi="Arial" w:cs="Arial"/>
                <w:bCs/>
                <w:i/>
                <w:iCs/>
                <w:sz w:val="20"/>
                <w:szCs w:val="20"/>
              </w:rPr>
              <w:t>aprašoma įranga, priemonės, jų kiekis, našumas ir kiti apibūdinantys techniniai kriterijai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72E0354A" w14:textId="6162B355" w:rsidR="00D42873" w:rsidRPr="00B453C5" w:rsidRDefault="00D42873" w:rsidP="00D42873">
            <w:pPr>
              <w:pStyle w:val="prastasis"/>
              <w:jc w:val="center"/>
              <w:rPr>
                <w:rFonts w:ascii="Arial" w:hAnsi="Arial" w:cs="Arial"/>
                <w:b/>
                <w:sz w:val="20"/>
                <w:szCs w:val="20"/>
              </w:rPr>
            </w:pPr>
            <w:r w:rsidRPr="00D42873">
              <w:rPr>
                <w:rFonts w:ascii="Arial" w:hAnsi="Arial" w:cs="Arial"/>
                <w:b/>
                <w:sz w:val="20"/>
                <w:szCs w:val="20"/>
                <w:u w:val="single"/>
              </w:rPr>
              <w:t>Dokumentai, patvirtinantys tiekėjo teisę disponuoti siūloma įranga ir (ar) techninėmis priemonėmis ir jų tinkamumą naudoti</w:t>
            </w:r>
            <w:r w:rsidRPr="00AE5BE9">
              <w:rPr>
                <w:rFonts w:ascii="Arial" w:hAnsi="Arial" w:cs="Arial"/>
                <w:b/>
                <w:sz w:val="20"/>
                <w:szCs w:val="20"/>
              </w:rPr>
              <w:t xml:space="preserve"> (</w:t>
            </w:r>
            <w:r w:rsidRPr="00AE5BE9">
              <w:rPr>
                <w:rFonts w:ascii="Arial" w:hAnsi="Arial" w:cs="Arial"/>
                <w:bCs/>
                <w:i/>
                <w:iCs/>
                <w:sz w:val="20"/>
                <w:szCs w:val="20"/>
              </w:rPr>
              <w:t>nurodoma ir pateikiama</w:t>
            </w:r>
            <w:r>
              <w:rPr>
                <w:rFonts w:ascii="Arial" w:hAnsi="Arial" w:cs="Arial"/>
                <w:bCs/>
                <w:i/>
                <w:iCs/>
                <w:sz w:val="20"/>
                <w:szCs w:val="20"/>
              </w:rPr>
              <w:t xml:space="preserve"> galiojanti </w:t>
            </w:r>
            <w:r w:rsidRPr="00AE5BE9">
              <w:rPr>
                <w:rFonts w:ascii="Arial" w:hAnsi="Arial" w:cs="Arial"/>
                <w:bCs/>
                <w:i/>
                <w:iCs/>
                <w:sz w:val="20"/>
                <w:szCs w:val="20"/>
              </w:rPr>
              <w:t xml:space="preserve"> techninė dokumentacija</w:t>
            </w:r>
            <w:r>
              <w:rPr>
                <w:rFonts w:ascii="Arial" w:hAnsi="Arial" w:cs="Arial"/>
                <w:bCs/>
                <w:i/>
                <w:iCs/>
                <w:sz w:val="20"/>
                <w:szCs w:val="20"/>
              </w:rPr>
              <w:t xml:space="preserve"> ar jų kopijos</w:t>
            </w:r>
            <w:r w:rsidRPr="00AE5BE9">
              <w:rPr>
                <w:rFonts w:ascii="Arial" w:hAnsi="Arial" w:cs="Arial"/>
                <w:bCs/>
                <w:i/>
                <w:iCs/>
                <w:sz w:val="20"/>
                <w:szCs w:val="20"/>
              </w:rPr>
              <w:t xml:space="preserve">, </w:t>
            </w:r>
            <w:r w:rsidRPr="001E0615">
              <w:rPr>
                <w:rFonts w:ascii="Arial" w:hAnsi="Arial" w:cs="Arial"/>
                <w:bCs/>
                <w:i/>
                <w:iCs/>
                <w:sz w:val="20"/>
                <w:szCs w:val="20"/>
              </w:rPr>
              <w:t>patvirtinanči</w:t>
            </w:r>
            <w:r>
              <w:rPr>
                <w:rFonts w:ascii="Arial" w:hAnsi="Arial" w:cs="Arial"/>
                <w:bCs/>
                <w:i/>
                <w:iCs/>
                <w:sz w:val="20"/>
                <w:szCs w:val="20"/>
              </w:rPr>
              <w:t>o</w:t>
            </w:r>
            <w:r w:rsidRPr="001E0615">
              <w:rPr>
                <w:rFonts w:ascii="Arial" w:hAnsi="Arial" w:cs="Arial"/>
                <w:bCs/>
                <w:i/>
                <w:iCs/>
                <w:sz w:val="20"/>
                <w:szCs w:val="20"/>
              </w:rPr>
              <w:t>s siūlomų įrenginių ir (ar) techninių priemonių teisėtą turėjimą ir tinkamumą naudoti</w:t>
            </w:r>
            <w:r>
              <w:rPr>
                <w:rFonts w:ascii="Arial" w:hAnsi="Arial" w:cs="Arial"/>
                <w:bCs/>
                <w:i/>
                <w:iCs/>
                <w:sz w:val="20"/>
                <w:szCs w:val="20"/>
              </w:rPr>
              <w:t xml:space="preserve">, </w:t>
            </w:r>
            <w:proofErr w:type="spellStart"/>
            <w:r>
              <w:rPr>
                <w:rFonts w:ascii="Arial" w:hAnsi="Arial" w:cs="Arial"/>
                <w:bCs/>
                <w:i/>
                <w:iCs/>
                <w:sz w:val="20"/>
                <w:szCs w:val="20"/>
              </w:rPr>
              <w:t>t.y</w:t>
            </w:r>
            <w:proofErr w:type="spellEnd"/>
            <w:r>
              <w:rPr>
                <w:rFonts w:ascii="Arial" w:hAnsi="Arial" w:cs="Arial"/>
                <w:bCs/>
                <w:i/>
                <w:iCs/>
                <w:sz w:val="20"/>
                <w:szCs w:val="20"/>
              </w:rPr>
              <w:t>.</w:t>
            </w:r>
            <w:r w:rsidRPr="001E0615">
              <w:rPr>
                <w:rFonts w:ascii="Arial" w:hAnsi="Arial" w:cs="Arial"/>
                <w:bCs/>
                <w:i/>
                <w:iCs/>
                <w:sz w:val="20"/>
                <w:szCs w:val="20"/>
              </w:rPr>
              <w:t xml:space="preserve"> </w:t>
            </w:r>
            <w:r w:rsidRPr="00AE5BE9">
              <w:rPr>
                <w:rFonts w:ascii="Arial" w:hAnsi="Arial" w:cs="Arial"/>
                <w:bCs/>
                <w:i/>
                <w:iCs/>
                <w:sz w:val="20"/>
                <w:szCs w:val="20"/>
              </w:rPr>
              <w:t xml:space="preserve">nuosavybės / nuomos / panaudos / lizingo sutartys, </w:t>
            </w:r>
            <w:r>
              <w:rPr>
                <w:rFonts w:ascii="Arial" w:hAnsi="Arial" w:cs="Arial"/>
                <w:bCs/>
                <w:i/>
                <w:iCs/>
                <w:sz w:val="20"/>
                <w:szCs w:val="20"/>
              </w:rPr>
              <w:t xml:space="preserve">galiojančios </w:t>
            </w:r>
            <w:r w:rsidRPr="00C94949">
              <w:rPr>
                <w:rFonts w:ascii="Arial" w:hAnsi="Arial" w:cs="Arial"/>
                <w:bCs/>
                <w:i/>
                <w:iCs/>
                <w:sz w:val="20"/>
                <w:szCs w:val="20"/>
              </w:rPr>
              <w:t>metrologinės patikros liudijimo kopij</w:t>
            </w:r>
            <w:r>
              <w:rPr>
                <w:rFonts w:ascii="Arial" w:hAnsi="Arial" w:cs="Arial"/>
                <w:bCs/>
                <w:i/>
                <w:iCs/>
                <w:sz w:val="20"/>
                <w:szCs w:val="20"/>
              </w:rPr>
              <w:t xml:space="preserve">a/ </w:t>
            </w:r>
            <w:r w:rsidRPr="00C356CE">
              <w:rPr>
                <w:rFonts w:ascii="Arial" w:hAnsi="Arial" w:cs="Arial"/>
                <w:bCs/>
                <w:i/>
                <w:iCs/>
                <w:sz w:val="20"/>
                <w:szCs w:val="20"/>
              </w:rPr>
              <w:t>galiojančio kalibravimo liudijimo kopij</w:t>
            </w:r>
            <w:r>
              <w:rPr>
                <w:rFonts w:ascii="Arial" w:hAnsi="Arial" w:cs="Arial"/>
                <w:bCs/>
                <w:i/>
                <w:iCs/>
                <w:sz w:val="20"/>
                <w:szCs w:val="20"/>
              </w:rPr>
              <w:t>a/</w:t>
            </w:r>
            <w:r w:rsidRPr="00C356CE">
              <w:rPr>
                <w:rFonts w:ascii="Arial" w:hAnsi="Arial" w:cs="Arial"/>
                <w:bCs/>
                <w:i/>
                <w:iCs/>
                <w:sz w:val="20"/>
                <w:szCs w:val="20"/>
              </w:rPr>
              <w:t xml:space="preserve"> </w:t>
            </w:r>
            <w:r w:rsidRPr="007E7A9A">
              <w:rPr>
                <w:rFonts w:ascii="Arial" w:hAnsi="Arial" w:cs="Arial"/>
                <w:bCs/>
                <w:i/>
                <w:iCs/>
                <w:sz w:val="20"/>
                <w:szCs w:val="20"/>
              </w:rPr>
              <w:t>valdomos transporto priemonės registracijos liudijimo arba nuomos, panaudos, bendradarbiavimo sutarčių kopij</w:t>
            </w:r>
            <w:r>
              <w:rPr>
                <w:rFonts w:ascii="Arial" w:hAnsi="Arial" w:cs="Arial"/>
                <w:bCs/>
                <w:i/>
                <w:iCs/>
                <w:sz w:val="20"/>
                <w:szCs w:val="20"/>
              </w:rPr>
              <w:t>os/</w:t>
            </w:r>
            <w:r w:rsidRPr="00AE5BE9">
              <w:rPr>
                <w:rFonts w:ascii="Arial" w:hAnsi="Arial" w:cs="Arial"/>
                <w:bCs/>
                <w:i/>
                <w:iCs/>
                <w:sz w:val="20"/>
                <w:szCs w:val="20"/>
              </w:rPr>
              <w:t xml:space="preserve"> licencijos ar kiti lygiaverčiai įrodymai </w:t>
            </w:r>
            <w:r w:rsidR="00AB62AC" w:rsidRPr="00AB62AC">
              <w:rPr>
                <w:rFonts w:ascii="Arial" w:hAnsi="Arial" w:cs="Arial"/>
                <w:bCs/>
                <w:i/>
                <w:iCs/>
                <w:sz w:val="20"/>
                <w:szCs w:val="20"/>
              </w:rPr>
              <w:t>( pagal SPS 2 lentelėje 2.1.-2.5. punktuose  nurodytus kvalifikacijos reikalavimus</w:t>
            </w:r>
            <w:r w:rsidRPr="00AE5BE9">
              <w:rPr>
                <w:rFonts w:ascii="Arial" w:hAnsi="Arial" w:cs="Arial"/>
                <w:b/>
                <w:sz w:val="20"/>
                <w:szCs w:val="20"/>
              </w:rPr>
              <w:t>)</w:t>
            </w:r>
          </w:p>
        </w:tc>
      </w:tr>
      <w:tr w:rsidR="00D42873" w:rsidRPr="00B453C5" w14:paraId="6BF0BC52"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219B3F3" w14:textId="77777777" w:rsidR="00D42873" w:rsidRPr="00B453C5" w:rsidRDefault="00D42873" w:rsidP="00E86FF6">
            <w:pPr>
              <w:pStyle w:val="prastasis"/>
              <w:jc w:val="center"/>
              <w:rPr>
                <w:rFonts w:ascii="Arial" w:hAnsi="Arial" w:cs="Arial"/>
                <w:bCs/>
                <w:i/>
                <w:iCs/>
                <w:color w:val="0070C0"/>
                <w:sz w:val="20"/>
                <w:szCs w:val="20"/>
              </w:rPr>
            </w:pPr>
            <w:r w:rsidRPr="00B453C5">
              <w:rPr>
                <w:rFonts w:ascii="Arial" w:hAnsi="Arial" w:cs="Arial"/>
                <w:bCs/>
                <w:i/>
                <w:iCs/>
                <w:color w:val="0070C0"/>
                <w:sz w:val="20"/>
                <w:szCs w:val="20"/>
              </w:rPr>
              <w:t>1.2.Tiekėjui nurodyti, pvz. stabdžių tikrinimo stendas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194A38"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411120"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33AB6BD" w14:textId="77777777" w:rsidR="00D42873" w:rsidRPr="00B453C5" w:rsidRDefault="00D42873" w:rsidP="00E86FF6">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E8160C0" w14:textId="77777777" w:rsidR="00D42873" w:rsidRPr="00B453C5" w:rsidRDefault="00D42873" w:rsidP="00E86FF6">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4699BC4" w14:textId="77777777" w:rsidR="00D42873" w:rsidRPr="00B453C5" w:rsidRDefault="00D42873" w:rsidP="00E86FF6">
            <w:pPr>
              <w:pStyle w:val="prastasis"/>
              <w:jc w:val="center"/>
              <w:rPr>
                <w:rFonts w:ascii="Arial" w:hAnsi="Arial" w:cs="Arial"/>
                <w:color w:val="0070C0"/>
                <w:sz w:val="20"/>
                <w:szCs w:val="20"/>
              </w:rPr>
            </w:pPr>
            <w:r w:rsidRPr="00B453C5">
              <w:rPr>
                <w:rStyle w:val="Numatytasispastraiposriftas"/>
                <w:rFonts w:ascii="Arial" w:hAnsi="Arial" w:cs="Arial"/>
                <w:bCs/>
                <w:i/>
                <w:iCs/>
                <w:color w:val="0070C0"/>
                <w:sz w:val="20"/>
                <w:szCs w:val="20"/>
              </w:rPr>
              <w:t>Tiekėjui nurodyti</w:t>
            </w:r>
          </w:p>
        </w:tc>
      </w:tr>
      <w:tr w:rsidR="00D42873" w:rsidRPr="00B453C5" w14:paraId="5F0F55E3"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D757DCC" w14:textId="77777777" w:rsidR="00D42873" w:rsidRPr="00B453C5" w:rsidRDefault="00D42873" w:rsidP="00E86FF6">
            <w:pPr>
              <w:pStyle w:val="prastasis"/>
              <w:rPr>
                <w:rFonts w:ascii="Arial" w:hAnsi="Arial" w:cs="Arial"/>
                <w:b/>
                <w:color w:val="0070C0"/>
                <w:sz w:val="20"/>
                <w:szCs w:val="20"/>
              </w:rPr>
            </w:pPr>
            <w:r w:rsidRPr="00B453C5">
              <w:rPr>
                <w:rFonts w:ascii="Arial" w:hAnsi="Arial" w:cs="Arial"/>
                <w:bCs/>
                <w:color w:val="0070C0"/>
                <w:sz w:val="20"/>
                <w:szCs w:val="20"/>
              </w:rPr>
              <w:t>1.3.</w:t>
            </w:r>
            <w:r w:rsidRPr="00B453C5">
              <w:rPr>
                <w:rFonts w:ascii="Arial" w:hAnsi="Arial" w:cs="Arial"/>
                <w:color w:val="0070C0"/>
                <w:sz w:val="20"/>
                <w:szCs w:val="20"/>
              </w:rPr>
              <w:t xml:space="preserve"> </w:t>
            </w:r>
            <w:r w:rsidRPr="00B453C5">
              <w:rPr>
                <w:rFonts w:ascii="Arial" w:hAnsi="Arial" w:cs="Arial"/>
                <w:i/>
                <w:iCs/>
                <w:color w:val="0070C0"/>
                <w:sz w:val="20"/>
                <w:szCs w:val="20"/>
              </w:rPr>
              <w:t>Tiekėjui nurodyti, pvz. važiuoklės geometrijos nustatymo stendas</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F67A3CB" w14:textId="77777777" w:rsidR="00D42873" w:rsidRPr="00B453C5" w:rsidRDefault="00D42873" w:rsidP="00E86FF6">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0394C9" w14:textId="77777777" w:rsidR="00D42873" w:rsidRPr="00B453C5" w:rsidRDefault="00D42873" w:rsidP="00E86FF6">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26FCE8C" w14:textId="77777777" w:rsidR="00D42873" w:rsidRPr="00B453C5" w:rsidRDefault="00D42873" w:rsidP="00E86FF6">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6537727" w14:textId="77777777" w:rsidR="00D42873" w:rsidRPr="00B453C5" w:rsidRDefault="00D42873" w:rsidP="00E86FF6">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B0EBFAE" w14:textId="77777777" w:rsidR="00D42873" w:rsidRPr="00B453C5" w:rsidRDefault="00D42873" w:rsidP="00E86FF6">
            <w:pPr>
              <w:pStyle w:val="prastasis"/>
              <w:jc w:val="center"/>
              <w:rPr>
                <w:rFonts w:ascii="Arial" w:hAnsi="Arial" w:cs="Arial"/>
                <w:b/>
                <w:color w:val="0070C0"/>
                <w:sz w:val="20"/>
                <w:szCs w:val="20"/>
              </w:rPr>
            </w:pPr>
            <w:r w:rsidRPr="00B453C5">
              <w:rPr>
                <w:rStyle w:val="Numatytasispastraiposriftas"/>
                <w:rFonts w:ascii="Arial" w:hAnsi="Arial" w:cs="Arial"/>
                <w:bCs/>
                <w:i/>
                <w:iCs/>
                <w:color w:val="0070C0"/>
                <w:sz w:val="20"/>
                <w:szCs w:val="20"/>
              </w:rPr>
              <w:t>Tiekėjui nurodyti</w:t>
            </w:r>
          </w:p>
        </w:tc>
      </w:tr>
      <w:tr w:rsidR="00D42873" w:rsidRPr="00B453C5" w14:paraId="242843E5"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A5EDE66" w14:textId="26A8BA09" w:rsidR="00D42873" w:rsidRPr="00B453C5" w:rsidRDefault="6EC00C98" w:rsidP="57E71AAA">
            <w:pPr>
              <w:pStyle w:val="prastasis"/>
              <w:rPr>
                <w:rFonts w:ascii="Arial" w:hAnsi="Arial" w:cs="Arial"/>
                <w:color w:val="0070C0"/>
                <w:sz w:val="20"/>
                <w:szCs w:val="20"/>
              </w:rPr>
            </w:pPr>
            <w:r w:rsidRPr="57E71AAA">
              <w:rPr>
                <w:rFonts w:ascii="Arial" w:hAnsi="Arial" w:cs="Arial"/>
                <w:color w:val="0070C0"/>
                <w:sz w:val="20"/>
                <w:szCs w:val="20"/>
              </w:rPr>
              <w:t>1.4.</w:t>
            </w:r>
            <w:r w:rsidRPr="57E71AAA">
              <w:rPr>
                <w:rFonts w:ascii="Arial" w:hAnsi="Arial" w:cs="Arial"/>
                <w:i/>
                <w:iCs/>
                <w:color w:val="0070C0"/>
                <w:sz w:val="20"/>
                <w:szCs w:val="20"/>
              </w:rPr>
              <w:t xml:space="preserve"> Tiekėjui nurodyti, pvz. </w:t>
            </w:r>
            <w:r w:rsidRPr="57E71AAA">
              <w:rPr>
                <w:rFonts w:ascii="Arial" w:hAnsi="Arial" w:cs="Arial"/>
                <w:color w:val="0070C0"/>
                <w:sz w:val="20"/>
                <w:szCs w:val="20"/>
              </w:rPr>
              <w:t xml:space="preserve"> </w:t>
            </w:r>
            <w:r w:rsidR="2341F73C" w:rsidRPr="57E71AAA">
              <w:rPr>
                <w:rFonts w:ascii="Arial" w:hAnsi="Arial" w:cs="Arial"/>
                <w:color w:val="0070C0"/>
                <w:sz w:val="20"/>
                <w:szCs w:val="20"/>
              </w:rPr>
              <w:t>diagnostikos įranga siūloma</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86CF56"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CCFFBE"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D7BEC46"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6240183"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E5ACE64"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D42873" w:rsidRPr="00B453C5" w14:paraId="15F09E80"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7C16A94" w14:textId="0FA378F0" w:rsidR="00D42873" w:rsidRPr="00B453C5" w:rsidRDefault="00D42873" w:rsidP="00E86FF6">
            <w:pPr>
              <w:pStyle w:val="Point1"/>
              <w:spacing w:before="0" w:after="0"/>
              <w:ind w:left="-3" w:firstLine="3"/>
              <w:rPr>
                <w:rFonts w:ascii="Arial" w:hAnsi="Arial" w:cs="Arial"/>
                <w:snapToGrid w:val="0"/>
                <w:sz w:val="20"/>
              </w:rPr>
            </w:pPr>
            <w:r w:rsidRPr="00B453C5">
              <w:rPr>
                <w:rFonts w:ascii="Arial" w:hAnsi="Arial" w:cs="Arial"/>
                <w:bCs/>
                <w:color w:val="0070C0"/>
                <w:sz w:val="20"/>
              </w:rPr>
              <w:lastRenderedPageBreak/>
              <w:t xml:space="preserve">1.5. </w:t>
            </w:r>
            <w:r w:rsidRPr="00B453C5">
              <w:rPr>
                <w:rFonts w:ascii="Arial" w:hAnsi="Arial" w:cs="Arial"/>
                <w:i/>
                <w:iCs/>
                <w:color w:val="0070C0"/>
                <w:sz w:val="20"/>
              </w:rPr>
              <w:t>Tiekėjui nurodyti</w:t>
            </w:r>
            <w:r w:rsidRPr="00B453C5">
              <w:rPr>
                <w:rFonts w:ascii="Arial" w:hAnsi="Arial" w:cs="Arial"/>
                <w:i/>
                <w:iCs/>
                <w:snapToGrid w:val="0"/>
                <w:color w:val="0070C0"/>
                <w:sz w:val="20"/>
              </w:rPr>
              <w:t xml:space="preserve"> pvz. techninės pagalbos transporto priemonė ,galinti  transportuoti</w:t>
            </w:r>
            <w:r w:rsidR="004D766F">
              <w:rPr>
                <w:rFonts w:ascii="Arial" w:hAnsi="Arial" w:cs="Arial"/>
                <w:i/>
                <w:iCs/>
                <w:snapToGrid w:val="0"/>
                <w:color w:val="0070C0"/>
                <w:sz w:val="20"/>
              </w:rPr>
              <w:t>/</w:t>
            </w:r>
            <w:proofErr w:type="spellStart"/>
            <w:r w:rsidR="004D766F">
              <w:rPr>
                <w:rFonts w:ascii="Arial" w:hAnsi="Arial" w:cs="Arial"/>
                <w:i/>
                <w:iCs/>
                <w:snapToGrid w:val="0"/>
                <w:color w:val="0070C0"/>
                <w:sz w:val="20"/>
              </w:rPr>
              <w:t>evakuoti</w:t>
            </w:r>
            <w:r w:rsidRPr="00B453C5">
              <w:rPr>
                <w:rFonts w:ascii="Arial" w:hAnsi="Arial" w:cs="Arial"/>
                <w:i/>
                <w:iCs/>
                <w:snapToGrid w:val="0"/>
                <w:color w:val="0070C0"/>
                <w:sz w:val="20"/>
              </w:rPr>
              <w:t>sunkiasvorę</w:t>
            </w:r>
            <w:proofErr w:type="spellEnd"/>
            <w:r w:rsidRPr="00B453C5">
              <w:rPr>
                <w:rFonts w:ascii="Arial" w:hAnsi="Arial" w:cs="Arial"/>
                <w:i/>
                <w:iCs/>
                <w:snapToGrid w:val="0"/>
                <w:color w:val="0070C0"/>
                <w:sz w:val="20"/>
              </w:rPr>
              <w:t xml:space="preserve"> transporto priemonę</w:t>
            </w:r>
          </w:p>
          <w:p w14:paraId="1222870F" w14:textId="77777777" w:rsidR="00D42873" w:rsidRPr="00B453C5" w:rsidRDefault="00D42873" w:rsidP="00E86FF6">
            <w:pPr>
              <w:pStyle w:val="prastasis"/>
              <w:rPr>
                <w:rFonts w:ascii="Arial" w:hAnsi="Arial" w:cs="Arial"/>
                <w:bCs/>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A41560"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D4F64B"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AF95CBB"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B6768B1"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9284AC2"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D42873" w:rsidRPr="00B453C5" w14:paraId="76BD3248"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AFD4BDF" w14:textId="0D6338C7" w:rsidR="00D42873" w:rsidRPr="00B453C5" w:rsidRDefault="00D42873" w:rsidP="00E86FF6">
            <w:pPr>
              <w:pStyle w:val="Point1"/>
              <w:spacing w:before="0" w:after="0"/>
              <w:ind w:left="-3" w:firstLine="3"/>
              <w:rPr>
                <w:rFonts w:ascii="Arial" w:hAnsi="Arial" w:cs="Arial"/>
                <w:bCs/>
                <w:i/>
                <w:iCs/>
                <w:color w:val="0070C0"/>
                <w:sz w:val="20"/>
              </w:rPr>
            </w:pPr>
            <w:r w:rsidRPr="00B453C5">
              <w:rPr>
                <w:rFonts w:ascii="Arial" w:hAnsi="Arial" w:cs="Arial"/>
                <w:bCs/>
                <w:i/>
                <w:iCs/>
                <w:color w:val="0070C0"/>
                <w:sz w:val="20"/>
              </w:rPr>
              <w:t>1.6.</w:t>
            </w:r>
            <w:r w:rsidRPr="00B453C5">
              <w:rPr>
                <w:rFonts w:ascii="Arial" w:hAnsi="Arial" w:cs="Arial"/>
                <w:i/>
                <w:iCs/>
                <w:color w:val="0070C0"/>
                <w:sz w:val="20"/>
              </w:rPr>
              <w:t xml:space="preserve"> Tiekėjui nurodyti pvz</w:t>
            </w:r>
            <w:r w:rsidR="004D766F">
              <w:rPr>
                <w:rFonts w:ascii="Arial" w:hAnsi="Arial" w:cs="Arial"/>
                <w:i/>
                <w:iCs/>
                <w:color w:val="0070C0"/>
                <w:sz w:val="20"/>
              </w:rPr>
              <w:t xml:space="preserve">. </w:t>
            </w:r>
            <w:r w:rsidRPr="00B453C5">
              <w:rPr>
                <w:rFonts w:ascii="Arial" w:hAnsi="Arial" w:cs="Arial"/>
                <w:bCs/>
                <w:i/>
                <w:iCs/>
                <w:color w:val="0070C0"/>
                <w:sz w:val="20"/>
              </w:rPr>
              <w:t xml:space="preserve">automobilių remonto techninės informacijos sistema </w:t>
            </w:r>
            <w:r w:rsidR="004D766F">
              <w:rPr>
                <w:rFonts w:ascii="Arial" w:hAnsi="Arial" w:cs="Arial"/>
                <w:bCs/>
                <w:i/>
                <w:iCs/>
                <w:color w:val="0070C0"/>
                <w:sz w:val="20"/>
              </w:rPr>
              <w:t>„</w:t>
            </w:r>
            <w:proofErr w:type="spellStart"/>
            <w:r w:rsidRPr="00B453C5">
              <w:rPr>
                <w:rFonts w:ascii="Arial" w:hAnsi="Arial" w:cs="Arial"/>
                <w:bCs/>
                <w:i/>
                <w:iCs/>
                <w:color w:val="0070C0"/>
                <w:sz w:val="20"/>
              </w:rPr>
              <w:t>Autodata</w:t>
            </w:r>
            <w:proofErr w:type="spellEnd"/>
            <w:r w:rsidR="004D766F">
              <w:rPr>
                <w:rFonts w:ascii="Arial" w:hAnsi="Arial" w:cs="Arial"/>
                <w:bCs/>
                <w:i/>
                <w:iCs/>
                <w:color w:val="0070C0"/>
                <w:sz w:val="20"/>
              </w:rPr>
              <w:t>“</w:t>
            </w:r>
            <w:r w:rsidRPr="00B453C5">
              <w:rPr>
                <w:rFonts w:ascii="Arial" w:hAnsi="Arial" w:cs="Arial"/>
                <w:bCs/>
                <w:i/>
                <w:iCs/>
                <w:color w:val="0070C0"/>
                <w:sz w:val="20"/>
              </w:rPr>
              <w:t xml:space="preserve"> arba lygiavertė programa</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548CC4"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A9247B"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3E93E1A"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60046DD"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3AB307A" w14:textId="77777777" w:rsidR="00D42873" w:rsidRPr="00B453C5" w:rsidRDefault="00D42873" w:rsidP="00E86FF6">
            <w:pPr>
              <w:pStyle w:val="prastasis"/>
              <w:jc w:val="center"/>
              <w:rPr>
                <w:rStyle w:val="Numatytasispastraiposriftas"/>
                <w:rFonts w:ascii="Arial" w:hAnsi="Arial" w:cs="Arial"/>
                <w:bCs/>
                <w:i/>
                <w:iCs/>
                <w:color w:val="0070C0"/>
                <w:sz w:val="20"/>
                <w:szCs w:val="20"/>
              </w:rPr>
            </w:pPr>
            <w:r w:rsidRPr="00B453C5">
              <w:rPr>
                <w:rStyle w:val="Numatytasispastraiposriftas"/>
                <w:rFonts w:ascii="Arial" w:hAnsi="Arial" w:cs="Arial"/>
                <w:bCs/>
                <w:i/>
                <w:iCs/>
                <w:color w:val="0070C0"/>
                <w:sz w:val="20"/>
                <w:szCs w:val="20"/>
              </w:rPr>
              <w:t>Tiekėjui nurodyti</w:t>
            </w:r>
          </w:p>
        </w:tc>
      </w:tr>
      <w:tr w:rsidR="00D42873" w:rsidRPr="00B453C5" w14:paraId="3F439D91" w14:textId="77777777" w:rsidTr="57E71AAA">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33EE90B" w14:textId="77777777" w:rsidR="00D42873" w:rsidRPr="00B453C5" w:rsidRDefault="00D42873" w:rsidP="00E86FF6">
            <w:pPr>
              <w:pStyle w:val="prastasis"/>
              <w:rPr>
                <w:rFonts w:ascii="Arial" w:hAnsi="Arial" w:cs="Arial"/>
                <w:bCs/>
                <w:color w:val="0070C0"/>
                <w:sz w:val="20"/>
                <w:szCs w:val="20"/>
              </w:rPr>
            </w:pPr>
            <w:r w:rsidRPr="00B453C5">
              <w:rPr>
                <w:rFonts w:ascii="Arial" w:hAnsi="Arial" w:cs="Arial"/>
                <w:bCs/>
                <w:color w:val="0070C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7F32A0" w14:textId="77777777" w:rsidR="00D42873" w:rsidRPr="00B453C5" w:rsidRDefault="00D42873" w:rsidP="00E86FF6">
            <w:pPr>
              <w:pStyle w:val="prastasis"/>
              <w:rPr>
                <w:rFonts w:ascii="Arial" w:hAnsi="Arial" w:cs="Arial"/>
                <w:b/>
                <w:color w:val="0070C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C5DF9E" w14:textId="77777777" w:rsidR="00D42873" w:rsidRPr="00B453C5" w:rsidRDefault="00D42873" w:rsidP="00E86FF6">
            <w:pPr>
              <w:pStyle w:val="prastasis"/>
              <w:rPr>
                <w:rFonts w:ascii="Arial" w:hAnsi="Arial" w:cs="Arial"/>
                <w:b/>
                <w:color w:val="0070C0"/>
                <w:sz w:val="20"/>
                <w:szCs w:val="20"/>
              </w:rPr>
            </w:pPr>
          </w:p>
        </w:tc>
        <w:tc>
          <w:tcPr>
            <w:tcW w:w="188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B2092C7" w14:textId="77777777" w:rsidR="00D42873" w:rsidRPr="00B453C5" w:rsidRDefault="00D42873" w:rsidP="00E86FF6">
            <w:pPr>
              <w:pStyle w:val="prastasis"/>
              <w:rPr>
                <w:rFonts w:ascii="Arial" w:hAnsi="Arial" w:cs="Arial"/>
                <w:b/>
                <w:color w:val="0070C0"/>
                <w:sz w:val="20"/>
                <w:szCs w:val="20"/>
              </w:rPr>
            </w:pP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BABC916" w14:textId="77777777" w:rsidR="00D42873" w:rsidRPr="00B453C5" w:rsidRDefault="00D42873" w:rsidP="00E86FF6">
            <w:pPr>
              <w:pStyle w:val="prastasis"/>
              <w:rPr>
                <w:rFonts w:ascii="Arial" w:hAnsi="Arial" w:cs="Arial"/>
                <w:b/>
                <w:color w:val="0070C0"/>
                <w:sz w:val="20"/>
                <w:szCs w:val="20"/>
              </w:rPr>
            </w:pPr>
          </w:p>
        </w:tc>
        <w:tc>
          <w:tcPr>
            <w:tcW w:w="42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84E474D" w14:textId="77777777" w:rsidR="00D42873" w:rsidRPr="00B453C5" w:rsidRDefault="00D42873" w:rsidP="00E86FF6">
            <w:pPr>
              <w:pStyle w:val="prastasis"/>
              <w:rPr>
                <w:rFonts w:ascii="Arial" w:hAnsi="Arial" w:cs="Arial"/>
                <w:b/>
                <w:color w:val="0070C0"/>
                <w:sz w:val="20"/>
                <w:szCs w:val="20"/>
              </w:rPr>
            </w:pPr>
          </w:p>
        </w:tc>
      </w:tr>
    </w:tbl>
    <w:p w14:paraId="3ED54E10" w14:textId="02ABA002" w:rsidR="007B71CC" w:rsidRPr="00532CFC" w:rsidRDefault="00532CFC" w:rsidP="007B71CC">
      <w:pPr>
        <w:pStyle w:val="prastasis"/>
        <w:rPr>
          <w:rFonts w:ascii="Arial" w:hAnsi="Arial" w:cs="Arial"/>
          <w:b/>
          <w:bCs/>
          <w:sz w:val="20"/>
          <w:szCs w:val="20"/>
          <w:lang w:val="en-US"/>
        </w:rPr>
      </w:pPr>
      <w:r>
        <w:rPr>
          <w:rFonts w:ascii="Arial" w:hAnsi="Arial" w:cs="Arial"/>
          <w:b/>
          <w:bCs/>
          <w:sz w:val="20"/>
          <w:szCs w:val="20"/>
          <w:lang w:val="en-US"/>
        </w:rPr>
        <w:t>*</w:t>
      </w:r>
      <w:proofErr w:type="spellStart"/>
      <w:r w:rsidR="007B71CC" w:rsidRPr="00532CFC">
        <w:rPr>
          <w:rFonts w:ascii="Arial" w:hAnsi="Arial" w:cs="Arial"/>
          <w:b/>
          <w:bCs/>
          <w:sz w:val="20"/>
          <w:szCs w:val="20"/>
          <w:lang w:val="en-US"/>
        </w:rPr>
        <w:t>Pastabos</w:t>
      </w:r>
      <w:proofErr w:type="spellEnd"/>
      <w:r w:rsidR="007B71CC" w:rsidRPr="00532CFC">
        <w:rPr>
          <w:rFonts w:ascii="Arial" w:hAnsi="Arial" w:cs="Arial"/>
          <w:b/>
          <w:bCs/>
          <w:sz w:val="20"/>
          <w:szCs w:val="20"/>
          <w:lang w:val="en-US"/>
        </w:rPr>
        <w:t>:</w:t>
      </w:r>
    </w:p>
    <w:p w14:paraId="18209115" w14:textId="77777777" w:rsidR="007B71CC" w:rsidRDefault="007B71CC" w:rsidP="00220022">
      <w:pPr>
        <w:pStyle w:val="prastasis"/>
        <w:rPr>
          <w:rFonts w:ascii="Arial" w:hAnsi="Arial" w:cs="Arial"/>
          <w:sz w:val="20"/>
          <w:szCs w:val="20"/>
        </w:rPr>
      </w:pPr>
      <w:r>
        <w:rPr>
          <w:rFonts w:ascii="Arial" w:hAnsi="Arial" w:cs="Arial"/>
          <w:sz w:val="20"/>
          <w:szCs w:val="20"/>
          <w:lang w:val="en-US"/>
        </w:rPr>
        <w:t>1</w:t>
      </w:r>
      <w:r>
        <w:rPr>
          <w:rFonts w:ascii="Arial" w:hAnsi="Arial" w:cs="Arial"/>
          <w:sz w:val="20"/>
          <w:szCs w:val="20"/>
        </w:rPr>
        <w:t>)</w:t>
      </w:r>
      <w:r w:rsidRPr="00935590">
        <w:rPr>
          <w:rFonts w:ascii="Arial" w:hAnsi="Arial" w:cs="Arial"/>
          <w:sz w:val="20"/>
          <w:szCs w:val="20"/>
        </w:rPr>
        <w:t>Tiekėjas privalo pateikti visus įrodančius dokumentus tokia apimtimi ir detaliai, kad Perkantysis subjektas, įvertinęs visą pateiktą informaciją, galėtų aiškiai ir pagrįstai įsitikinti, jog Tiekėjas pirkimo sutarties vykdymo metu turės visą siūlomą įrangą ir galės ja nevaržomai disponuoti.</w:t>
      </w:r>
      <w:r w:rsidRPr="007323A1">
        <w:t xml:space="preserve"> </w:t>
      </w:r>
      <w:r w:rsidRPr="007323A1">
        <w:rPr>
          <w:rFonts w:ascii="Arial" w:hAnsi="Arial" w:cs="Arial"/>
          <w:sz w:val="20"/>
          <w:szCs w:val="20"/>
        </w:rPr>
        <w:t>Pateikti dokumentai turi aiškiai įrodyti, kad Tiekėjas faktiškai turi siūlomą įrangą arba turi teisę ja laisvai naudotis taip, kad paslaugos būtų teikiamos tinkamai, saugiai ir nepertraukiamai.</w:t>
      </w:r>
    </w:p>
    <w:p w14:paraId="59997A3E" w14:textId="77777777" w:rsidR="00675027" w:rsidRPr="00B453C5" w:rsidRDefault="00675027" w:rsidP="003A3000">
      <w:pPr>
        <w:pStyle w:val="prastasis"/>
        <w:rPr>
          <w:rFonts w:ascii="Arial" w:hAnsi="Arial" w:cs="Arial"/>
          <w:b/>
          <w:bCs/>
          <w:sz w:val="20"/>
          <w:szCs w:val="20"/>
          <w:lang w:val="en-US"/>
        </w:rPr>
      </w:pPr>
    </w:p>
    <w:p w14:paraId="73C9717C" w14:textId="77777777" w:rsidR="003A3000" w:rsidRPr="00B453C5" w:rsidRDefault="003A3000">
      <w:pPr>
        <w:rPr>
          <w:rFonts w:ascii="Arial" w:hAnsi="Arial" w:cs="Arial"/>
          <w:sz w:val="20"/>
          <w:szCs w:val="20"/>
        </w:rPr>
      </w:pPr>
    </w:p>
    <w:p w14:paraId="2F1D4048" w14:textId="77777777" w:rsidR="00695C51" w:rsidRPr="00B453C5" w:rsidRDefault="00695C51" w:rsidP="00695C51">
      <w:pPr>
        <w:spacing w:after="0" w:line="360" w:lineRule="auto"/>
        <w:jc w:val="center"/>
        <w:rPr>
          <w:rFonts w:ascii="Arial" w:hAnsi="Arial" w:cs="Arial"/>
          <w:sz w:val="20"/>
          <w:szCs w:val="20"/>
          <w:lang w:val="en-GB"/>
        </w:rPr>
      </w:pPr>
      <w:r w:rsidRPr="00B453C5">
        <w:rPr>
          <w:rFonts w:ascii="Arial" w:hAnsi="Arial" w:cs="Arial"/>
          <w:sz w:val="20"/>
          <w:szCs w:val="20"/>
          <w:lang w:val="en-GB"/>
        </w:rPr>
        <w:t>__________________________________________________________________________</w:t>
      </w:r>
    </w:p>
    <w:p w14:paraId="1037CB59" w14:textId="77777777" w:rsidR="00695C51" w:rsidRPr="00B453C5" w:rsidRDefault="00695C51" w:rsidP="00695C51">
      <w:pPr>
        <w:spacing w:after="120" w:line="360" w:lineRule="auto"/>
        <w:jc w:val="center"/>
        <w:rPr>
          <w:rFonts w:ascii="Arial" w:hAnsi="Arial" w:cs="Arial"/>
          <w:sz w:val="20"/>
          <w:szCs w:val="20"/>
          <w:lang w:val="en-GB"/>
        </w:rPr>
      </w:pPr>
      <w:r w:rsidRPr="00B453C5">
        <w:rPr>
          <w:rFonts w:ascii="Arial" w:hAnsi="Arial" w:cs="Arial"/>
          <w:sz w:val="20"/>
          <w:szCs w:val="20"/>
          <w:lang w:val="en-GB"/>
        </w:rPr>
        <w:t>(</w:t>
      </w:r>
      <w:r w:rsidRPr="00B453C5">
        <w:rPr>
          <w:rFonts w:ascii="Arial" w:hAnsi="Arial" w:cs="Arial"/>
          <w:color w:val="000000"/>
          <w:sz w:val="20"/>
          <w:szCs w:val="20"/>
        </w:rPr>
        <w:t>Tiekėjo arba jo įgalioto asmens vardas, pavardė, parašas</w:t>
      </w:r>
      <w:r w:rsidRPr="00B453C5">
        <w:rPr>
          <w:rFonts w:ascii="Arial" w:hAnsi="Arial" w:cs="Arial"/>
          <w:sz w:val="20"/>
          <w:szCs w:val="20"/>
          <w:lang w:val="en-GB"/>
        </w:rPr>
        <w:t>)</w:t>
      </w:r>
      <w:r w:rsidRPr="00B453C5">
        <w:rPr>
          <w:rStyle w:val="FootnoteReference"/>
          <w:rFonts w:ascii="Arial" w:hAnsi="Arial" w:cs="Arial"/>
          <w:sz w:val="20"/>
          <w:szCs w:val="20"/>
          <w:lang w:val="en-GB"/>
        </w:rPr>
        <w:footnoteReference w:id="2"/>
      </w:r>
    </w:p>
    <w:p w14:paraId="506789C6" w14:textId="77777777" w:rsidR="00695C51" w:rsidRPr="00B453C5" w:rsidRDefault="00695C51">
      <w:pPr>
        <w:rPr>
          <w:rFonts w:ascii="Arial" w:hAnsi="Arial" w:cs="Arial"/>
          <w:sz w:val="20"/>
          <w:szCs w:val="20"/>
        </w:rPr>
      </w:pPr>
    </w:p>
    <w:sectPr w:rsidR="00695C51" w:rsidRPr="00B453C5" w:rsidSect="005D4921">
      <w:headerReference w:type="even" r:id="rId9"/>
      <w:headerReference w:type="default" r:id="rId10"/>
      <w:footerReference w:type="even" r:id="rId11"/>
      <w:headerReference w:type="first" r:id="rId12"/>
      <w:footerReference w:type="first" r:id="rId1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749C" w14:textId="77777777" w:rsidR="00ED7F7D" w:rsidRDefault="00ED7F7D" w:rsidP="003A3000">
      <w:pPr>
        <w:spacing w:after="0" w:line="240" w:lineRule="auto"/>
      </w:pPr>
      <w:r>
        <w:separator/>
      </w:r>
    </w:p>
  </w:endnote>
  <w:endnote w:type="continuationSeparator" w:id="0">
    <w:p w14:paraId="232310AD" w14:textId="77777777" w:rsidR="00ED7F7D" w:rsidRDefault="00ED7F7D" w:rsidP="003A3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DB66" w14:textId="0C7C8E2E" w:rsidR="003A3000" w:rsidRDefault="003A3000">
    <w:pPr>
      <w:pStyle w:val="Footer"/>
    </w:pPr>
    <w:r>
      <w:rPr>
        <w:noProof/>
        <w14:ligatures w14:val="standardContextual"/>
      </w:rPr>
      <mc:AlternateContent>
        <mc:Choice Requires="wps">
          <w:drawing>
            <wp:anchor distT="0" distB="0" distL="0" distR="0" simplePos="0" relativeHeight="251658241" behindDoc="0" locked="0" layoutInCell="1" allowOverlap="1" wp14:anchorId="21674138" wp14:editId="258B6C4A">
              <wp:simplePos x="635" y="635"/>
              <wp:positionH relativeFrom="page">
                <wp:align>right</wp:align>
              </wp:positionH>
              <wp:positionV relativeFrom="page">
                <wp:align>bottom</wp:align>
              </wp:positionV>
              <wp:extent cx="6910705" cy="355600"/>
              <wp:effectExtent l="0" t="0" r="0" b="0"/>
              <wp:wrapNone/>
              <wp:docPr id="1192142972"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308E360B" w14:textId="5ABC039C" w:rsidR="003A3000" w:rsidRPr="003A3000" w:rsidRDefault="003A3000" w:rsidP="003A3000">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1674138">
              <v:stroke joinstyle="miter"/>
              <v:path gradientshapeok="t" o:connecttype="rect"/>
            </v:shapetype>
            <v:shape id="Text Box 5" style="position:absolute;margin-left:492.95pt;margin-top:0;width:544.15pt;height:28pt;z-index:251658241;visibility:visible;mso-wrap-style:none;mso-wrap-distance-left:0;mso-wrap-distance-top:0;mso-wrap-distance-right:0;mso-wrap-distance-bottom:0;mso-position-horizontal:right;mso-position-horizontal-relative:page;mso-position-vertical:bottom;mso-position-vertical-relative:page;v-text-anchor:bottom" alt="Informacija yra vidinio naudojimo, ją draudžiama viešinti arba perduoti tretiesiems asmenims be AB „Amber Grid“ leidimo."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">
              <v:textbox style="mso-fit-shape-to-text:t" inset="0,0,20pt,15pt">
                <w:txbxContent>
                  <w:p w:rsidRPr="003A3000" w:rsidR="003A3000" w:rsidP="003A3000" w:rsidRDefault="003A3000" w14:paraId="308E360B" w14:textId="5ABC039C">
                    <w:pPr>
                      <w:spacing w:after="0"/>
                      <w:rPr>
                        <w:rFonts w:ascii="Aptos" w:hAnsi="Aptos" w:eastAsia="Aptos" w:cs="Aptos"/>
                        <w:noProof/>
                        <w:color w:val="000000"/>
                        <w:sz w:val="20"/>
                        <w:szCs w:val="20"/>
                      </w:rPr>
                    </w:pPr>
                    <w:r w:rsidRPr="003A3000">
                      <w:rPr>
                        <w:rFonts w:ascii="Aptos" w:hAnsi="Aptos" w:eastAsia="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0333F" w14:textId="6ED035E1" w:rsidR="003A3000" w:rsidRDefault="003A3000">
    <w:pPr>
      <w:pStyle w:val="Footer"/>
    </w:pPr>
    <w:r>
      <w:rPr>
        <w:noProof/>
        <w14:ligatures w14:val="standardContextual"/>
      </w:rPr>
      <mc:AlternateContent>
        <mc:Choice Requires="wps">
          <w:drawing>
            <wp:anchor distT="0" distB="0" distL="0" distR="0" simplePos="0" relativeHeight="251658243" behindDoc="0" locked="0" layoutInCell="1" allowOverlap="1" wp14:anchorId="44AFFA97" wp14:editId="2A7A9B4C">
              <wp:simplePos x="635" y="635"/>
              <wp:positionH relativeFrom="page">
                <wp:align>right</wp:align>
              </wp:positionH>
              <wp:positionV relativeFrom="page">
                <wp:align>bottom</wp:align>
              </wp:positionV>
              <wp:extent cx="6910705" cy="355600"/>
              <wp:effectExtent l="0" t="0" r="0" b="0"/>
              <wp:wrapNone/>
              <wp:docPr id="53190129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5991AEA8" w14:textId="44E654C6" w:rsidR="003A3000" w:rsidRPr="003A3000" w:rsidRDefault="003A3000" w:rsidP="003A3000">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4AFFA97">
              <v:stroke joinstyle="miter"/>
              <v:path gradientshapeok="t" o:connecttype="rect"/>
            </v:shapetype>
            <v:shape id="Text Box 4" style="position:absolute;margin-left:492.95pt;margin-top:0;width:544.15pt;height:28pt;z-index:251658243;visibility:visible;mso-wrap-style:none;mso-wrap-distance-left:0;mso-wrap-distance-top:0;mso-wrap-distance-right:0;mso-wrap-distance-bottom:0;mso-position-horizontal:right;mso-position-horizontal-relative:page;mso-position-vertical:bottom;mso-position-vertical-relative:page;v-text-anchor:bottom" alt="Informacija yra vidinio naudojimo, ją draudžiama viešinti arba perduoti tretiesiems asmenims be AB „Amber Grid“ leidimo."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">
              <v:textbox style="mso-fit-shape-to-text:t" inset="0,0,20pt,15pt">
                <w:txbxContent>
                  <w:p w:rsidRPr="003A3000" w:rsidR="003A3000" w:rsidP="003A3000" w:rsidRDefault="003A3000" w14:paraId="5991AEA8" w14:textId="44E654C6">
                    <w:pPr>
                      <w:spacing w:after="0"/>
                      <w:rPr>
                        <w:rFonts w:ascii="Aptos" w:hAnsi="Aptos" w:eastAsia="Aptos" w:cs="Aptos"/>
                        <w:noProof/>
                        <w:color w:val="000000"/>
                        <w:sz w:val="20"/>
                        <w:szCs w:val="20"/>
                      </w:rPr>
                    </w:pPr>
                    <w:r w:rsidRPr="003A3000">
                      <w:rPr>
                        <w:rFonts w:ascii="Aptos" w:hAnsi="Aptos" w:eastAsia="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FC14" w14:textId="77777777" w:rsidR="00ED7F7D" w:rsidRDefault="00ED7F7D" w:rsidP="003A3000">
      <w:pPr>
        <w:spacing w:after="0" w:line="240" w:lineRule="auto"/>
      </w:pPr>
      <w:r>
        <w:separator/>
      </w:r>
    </w:p>
  </w:footnote>
  <w:footnote w:type="continuationSeparator" w:id="0">
    <w:p w14:paraId="75BA9DFF" w14:textId="77777777" w:rsidR="00ED7F7D" w:rsidRDefault="00ED7F7D" w:rsidP="003A3000">
      <w:pPr>
        <w:spacing w:after="0" w:line="240" w:lineRule="auto"/>
      </w:pPr>
      <w:r>
        <w:continuationSeparator/>
      </w:r>
    </w:p>
  </w:footnote>
  <w:footnote w:id="1">
    <w:p w14:paraId="6404C291" w14:textId="77777777" w:rsidR="00695C51" w:rsidRPr="009F01C6" w:rsidRDefault="00695C51" w:rsidP="00695C51">
      <w:pPr>
        <w:pStyle w:val="FootnoteText"/>
        <w:tabs>
          <w:tab w:val="clear" w:pos="360"/>
          <w:tab w:val="left" w:pos="0"/>
        </w:tabs>
        <w:ind w:left="0" w:right="-501" w:firstLine="0"/>
        <w:rPr>
          <w:lang w:val="lt-LT"/>
        </w:rPr>
      </w:pPr>
      <w:r>
        <w:rPr>
          <w:rStyle w:val="FootnoteReference"/>
        </w:rPr>
        <w:footnoteRef/>
      </w:r>
      <w:r>
        <w:t xml:space="preserve"> </w:t>
      </w:r>
      <w:bookmarkStart w:id="0"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0"/>
    </w:p>
  </w:footnote>
  <w:footnote w:id="2">
    <w:p w14:paraId="4780C9DB" w14:textId="77777777" w:rsidR="00695C51" w:rsidRPr="009F01C6" w:rsidRDefault="00695C51" w:rsidP="00695C51">
      <w:pPr>
        <w:pStyle w:val="FootnoteText"/>
        <w:tabs>
          <w:tab w:val="clear" w:pos="360"/>
          <w:tab w:val="left" w:pos="0"/>
        </w:tabs>
        <w:ind w:left="0" w:right="-501" w:firstLine="0"/>
        <w:rPr>
          <w:lang w:val="lt-LT"/>
        </w:rPr>
      </w:pPr>
      <w:r>
        <w:rPr>
          <w:rStyle w:val="FootnoteReference"/>
        </w:rPr>
        <w:footnoteRef/>
      </w:r>
      <w:r>
        <w:t xml:space="preserve"> </w:t>
      </w:r>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DE35" w14:textId="7EB5A1C5" w:rsidR="003A3000" w:rsidRDefault="003A3000">
    <w:pPr>
      <w:pStyle w:val="Header"/>
    </w:pPr>
    <w:r>
      <w:rPr>
        <w:noProof/>
        <w14:ligatures w14:val="standardContextual"/>
      </w:rPr>
      <mc:AlternateContent>
        <mc:Choice Requires="wps">
          <w:drawing>
            <wp:anchor distT="0" distB="0" distL="0" distR="0" simplePos="0" relativeHeight="251658240" behindDoc="0" locked="0" layoutInCell="1" allowOverlap="1" wp14:anchorId="190C0339" wp14:editId="7E7FB930">
              <wp:simplePos x="635" y="635"/>
              <wp:positionH relativeFrom="page">
                <wp:align>right</wp:align>
              </wp:positionH>
              <wp:positionV relativeFrom="page">
                <wp:align>top</wp:align>
              </wp:positionV>
              <wp:extent cx="2221230" cy="355600"/>
              <wp:effectExtent l="0" t="0" r="0" b="6350"/>
              <wp:wrapNone/>
              <wp:docPr id="75631599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3C027C8E" w14:textId="467130F2" w:rsidR="003A3000" w:rsidRPr="003A3000" w:rsidRDefault="003A3000" w:rsidP="003A3000">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90C0339">
              <v:stroke joinstyle="miter"/>
              <v:path gradientshapeok="t" o:connecttype="rect"/>
            </v:shapetype>
            <v:shape id="Text Box 2" style="position:absolute;margin-left:123.7pt;margin-top:0;width:174.9pt;height:28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">
              <v:textbox style="mso-fit-shape-to-text:t" inset="0,15pt,20pt,0">
                <w:txbxContent>
                  <w:p w:rsidRPr="003A3000" w:rsidR="003A3000" w:rsidP="003A3000" w:rsidRDefault="003A3000" w14:paraId="3C027C8E" w14:textId="467130F2">
                    <w:pPr>
                      <w:spacing w:after="0"/>
                      <w:rPr>
                        <w:rFonts w:ascii="Aptos" w:hAnsi="Aptos" w:eastAsia="Aptos" w:cs="Aptos"/>
                        <w:noProof/>
                        <w:color w:val="000000"/>
                        <w:sz w:val="20"/>
                        <w:szCs w:val="20"/>
                      </w:rPr>
                    </w:pPr>
                    <w:r w:rsidRPr="003A3000">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27E68" w14:textId="69C29D7A" w:rsidR="00757C3F" w:rsidRPr="00845B40" w:rsidRDefault="00757C3F" w:rsidP="00757C3F">
    <w:pPr>
      <w:pStyle w:val="Header"/>
      <w:jc w:val="right"/>
      <w:rPr>
        <w:rFonts w:ascii="Arial" w:hAnsi="Arial" w:cs="Arial"/>
      </w:rPr>
    </w:pPr>
    <w:r w:rsidRPr="00845B40">
      <w:rPr>
        <w:rFonts w:ascii="Arial" w:hAnsi="Arial" w:cs="Arial"/>
      </w:rPr>
      <w:t xml:space="preserve">                                                                                                                                                                  </w:t>
    </w:r>
    <w:r w:rsidRPr="00845B40">
      <w:rPr>
        <w:rFonts w:ascii="Arial" w:hAnsi="Arial" w:cs="Arial"/>
      </w:rPr>
      <w:t>SPS 9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CCB9" w14:textId="03D0DD20" w:rsidR="003A3000" w:rsidRDefault="003A3000">
    <w:pPr>
      <w:pStyle w:val="Header"/>
    </w:pPr>
    <w:r>
      <w:rPr>
        <w:noProof/>
        <w14:ligatures w14:val="standardContextual"/>
      </w:rPr>
      <mc:AlternateContent>
        <mc:Choice Requires="wps">
          <w:drawing>
            <wp:anchor distT="0" distB="0" distL="0" distR="0" simplePos="0" relativeHeight="251658242" behindDoc="0" locked="0" layoutInCell="1" allowOverlap="1" wp14:anchorId="7EBFB42B" wp14:editId="119EE013">
              <wp:simplePos x="635" y="635"/>
              <wp:positionH relativeFrom="page">
                <wp:align>right</wp:align>
              </wp:positionH>
              <wp:positionV relativeFrom="page">
                <wp:align>top</wp:align>
              </wp:positionV>
              <wp:extent cx="2221230" cy="355600"/>
              <wp:effectExtent l="0" t="0" r="0" b="6350"/>
              <wp:wrapNone/>
              <wp:docPr id="1724258154"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5C631E2C" w14:textId="618959C5" w:rsidR="003A3000" w:rsidRPr="003A3000" w:rsidRDefault="003A3000" w:rsidP="003A3000">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EBFB42B">
              <v:stroke joinstyle="miter"/>
              <v:path gradientshapeok="t" o:connecttype="rect"/>
            </v:shapetype>
            <v:shape id="Text Box 1" style="position:absolute;margin-left:123.7pt;margin-top:0;width:174.9pt;height:28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">
              <v:textbox style="mso-fit-shape-to-text:t" inset="0,15pt,20pt,0">
                <w:txbxContent>
                  <w:p w:rsidRPr="003A3000" w:rsidR="003A3000" w:rsidP="003A3000" w:rsidRDefault="003A3000" w14:paraId="5C631E2C" w14:textId="618959C5">
                    <w:pPr>
                      <w:spacing w:after="0"/>
                      <w:rPr>
                        <w:rFonts w:ascii="Aptos" w:hAnsi="Aptos" w:eastAsia="Aptos" w:cs="Aptos"/>
                        <w:noProof/>
                        <w:color w:val="000000"/>
                        <w:sz w:val="20"/>
                        <w:szCs w:val="20"/>
                      </w:rPr>
                    </w:pPr>
                    <w:r w:rsidRPr="003A3000">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921"/>
    <w:rsid w:val="00054E1F"/>
    <w:rsid w:val="00063F95"/>
    <w:rsid w:val="00124057"/>
    <w:rsid w:val="00193F31"/>
    <w:rsid w:val="001A05FA"/>
    <w:rsid w:val="001A397C"/>
    <w:rsid w:val="001A7B9B"/>
    <w:rsid w:val="001D725E"/>
    <w:rsid w:val="001E0615"/>
    <w:rsid w:val="00216803"/>
    <w:rsid w:val="00220022"/>
    <w:rsid w:val="002375F0"/>
    <w:rsid w:val="00250A88"/>
    <w:rsid w:val="00251C7B"/>
    <w:rsid w:val="00254CBE"/>
    <w:rsid w:val="002A0742"/>
    <w:rsid w:val="002C14F0"/>
    <w:rsid w:val="002E2FE2"/>
    <w:rsid w:val="002E494E"/>
    <w:rsid w:val="00326DDD"/>
    <w:rsid w:val="00327E63"/>
    <w:rsid w:val="00344F94"/>
    <w:rsid w:val="0035617C"/>
    <w:rsid w:val="00372909"/>
    <w:rsid w:val="00373D70"/>
    <w:rsid w:val="0039351D"/>
    <w:rsid w:val="003A3000"/>
    <w:rsid w:val="00415B76"/>
    <w:rsid w:val="00473D58"/>
    <w:rsid w:val="00485A79"/>
    <w:rsid w:val="004A4885"/>
    <w:rsid w:val="004C284F"/>
    <w:rsid w:val="004C51F0"/>
    <w:rsid w:val="004D766F"/>
    <w:rsid w:val="00532CFC"/>
    <w:rsid w:val="0053673F"/>
    <w:rsid w:val="00541297"/>
    <w:rsid w:val="00553A4B"/>
    <w:rsid w:val="005551D0"/>
    <w:rsid w:val="0056395B"/>
    <w:rsid w:val="00584275"/>
    <w:rsid w:val="005C0926"/>
    <w:rsid w:val="005D4921"/>
    <w:rsid w:val="005D6A97"/>
    <w:rsid w:val="005E6956"/>
    <w:rsid w:val="00612111"/>
    <w:rsid w:val="0063389F"/>
    <w:rsid w:val="00635FA5"/>
    <w:rsid w:val="006539E8"/>
    <w:rsid w:val="00675027"/>
    <w:rsid w:val="006837D6"/>
    <w:rsid w:val="00690F14"/>
    <w:rsid w:val="00695C51"/>
    <w:rsid w:val="006A1584"/>
    <w:rsid w:val="006A7E91"/>
    <w:rsid w:val="006B0F4C"/>
    <w:rsid w:val="006B25BB"/>
    <w:rsid w:val="00757C3F"/>
    <w:rsid w:val="007A1EBC"/>
    <w:rsid w:val="007A41C2"/>
    <w:rsid w:val="007B71CC"/>
    <w:rsid w:val="007C1FDA"/>
    <w:rsid w:val="007E7A9A"/>
    <w:rsid w:val="00801DF9"/>
    <w:rsid w:val="00815DF3"/>
    <w:rsid w:val="00825EB2"/>
    <w:rsid w:val="00842967"/>
    <w:rsid w:val="00845B40"/>
    <w:rsid w:val="0086233C"/>
    <w:rsid w:val="0089736C"/>
    <w:rsid w:val="008B6410"/>
    <w:rsid w:val="0092015F"/>
    <w:rsid w:val="009438C3"/>
    <w:rsid w:val="0095613B"/>
    <w:rsid w:val="00957C26"/>
    <w:rsid w:val="0097637C"/>
    <w:rsid w:val="00A17CEC"/>
    <w:rsid w:val="00AA122D"/>
    <w:rsid w:val="00AB62AC"/>
    <w:rsid w:val="00AD015E"/>
    <w:rsid w:val="00AE5BE9"/>
    <w:rsid w:val="00B245CF"/>
    <w:rsid w:val="00B353A9"/>
    <w:rsid w:val="00B44727"/>
    <w:rsid w:val="00B453C5"/>
    <w:rsid w:val="00B652A5"/>
    <w:rsid w:val="00B82708"/>
    <w:rsid w:val="00BC06EE"/>
    <w:rsid w:val="00BC1307"/>
    <w:rsid w:val="00BC39E0"/>
    <w:rsid w:val="00BE4680"/>
    <w:rsid w:val="00C356CE"/>
    <w:rsid w:val="00C94949"/>
    <w:rsid w:val="00D12BE3"/>
    <w:rsid w:val="00D26BEF"/>
    <w:rsid w:val="00D42873"/>
    <w:rsid w:val="00D61926"/>
    <w:rsid w:val="00D721EE"/>
    <w:rsid w:val="00D72886"/>
    <w:rsid w:val="00D75C89"/>
    <w:rsid w:val="00DC14C7"/>
    <w:rsid w:val="00DF1E9B"/>
    <w:rsid w:val="00E32FB0"/>
    <w:rsid w:val="00E52838"/>
    <w:rsid w:val="00E6547B"/>
    <w:rsid w:val="00E86FF6"/>
    <w:rsid w:val="00EA1012"/>
    <w:rsid w:val="00EA60A2"/>
    <w:rsid w:val="00ED7F7D"/>
    <w:rsid w:val="00EF4617"/>
    <w:rsid w:val="00F24F4D"/>
    <w:rsid w:val="00F37383"/>
    <w:rsid w:val="00F67EE5"/>
    <w:rsid w:val="00F86843"/>
    <w:rsid w:val="00FC123A"/>
    <w:rsid w:val="1C1DBC83"/>
    <w:rsid w:val="2341F73C"/>
    <w:rsid w:val="54F6EBBC"/>
    <w:rsid w:val="57E71AAA"/>
    <w:rsid w:val="6EC00C98"/>
    <w:rsid w:val="7C49DC74"/>
    <w:rsid w:val="7CD0BB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2E082"/>
  <w15:chartTrackingRefBased/>
  <w15:docId w15:val="{B39F7DD1-86D2-40DF-9737-7B12E09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921"/>
    <w:pPr>
      <w:autoSpaceDN w:val="0"/>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D4921"/>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D4921"/>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D4921"/>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D4921"/>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5D4921"/>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5D4921"/>
    <w:pPr>
      <w:keepNext/>
      <w:keepLines/>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5D4921"/>
    <w:pPr>
      <w:keepNext/>
      <w:keepLines/>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5D4921"/>
    <w:pPr>
      <w:keepNext/>
      <w:keepLines/>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5D4921"/>
    <w:pPr>
      <w:keepNext/>
      <w:keepLines/>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4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4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4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4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4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4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4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4921"/>
    <w:rPr>
      <w:rFonts w:eastAsiaTheme="majorEastAsia" w:cstheme="majorBidi"/>
      <w:color w:val="272727" w:themeColor="text1" w:themeTint="D8"/>
    </w:rPr>
  </w:style>
  <w:style w:type="paragraph" w:styleId="Title">
    <w:name w:val="Title"/>
    <w:basedOn w:val="Normal"/>
    <w:next w:val="Normal"/>
    <w:link w:val="TitleChar"/>
    <w:uiPriority w:val="10"/>
    <w:qFormat/>
    <w:rsid w:val="005D4921"/>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D4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4921"/>
    <w:pPr>
      <w:numPr>
        <w:ilvl w:val="1"/>
      </w:numPr>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D4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4921"/>
    <w:pPr>
      <w:autoSpaceDN/>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5D4921"/>
    <w:rPr>
      <w:i/>
      <w:iCs/>
      <w:color w:val="404040" w:themeColor="text1" w:themeTint="BF"/>
    </w:rPr>
  </w:style>
  <w:style w:type="paragraph" w:styleId="ListParagraph">
    <w:name w:val="List Paragraph"/>
    <w:basedOn w:val="Normal"/>
    <w:uiPriority w:val="34"/>
    <w:qFormat/>
    <w:rsid w:val="005D4921"/>
    <w:pPr>
      <w:autoSpaceDN/>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5D4921"/>
    <w:rPr>
      <w:i/>
      <w:iCs/>
      <w:color w:val="0F4761" w:themeColor="accent1" w:themeShade="BF"/>
    </w:rPr>
  </w:style>
  <w:style w:type="paragraph" w:styleId="IntenseQuote">
    <w:name w:val="Intense Quote"/>
    <w:basedOn w:val="Normal"/>
    <w:next w:val="Normal"/>
    <w:link w:val="IntenseQuoteChar"/>
    <w:uiPriority w:val="30"/>
    <w:qFormat/>
    <w:rsid w:val="005D4921"/>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5D4921"/>
    <w:rPr>
      <w:i/>
      <w:iCs/>
      <w:color w:val="0F4761" w:themeColor="accent1" w:themeShade="BF"/>
    </w:rPr>
  </w:style>
  <w:style w:type="character" w:styleId="IntenseReference">
    <w:name w:val="Intense Reference"/>
    <w:basedOn w:val="DefaultParagraphFont"/>
    <w:uiPriority w:val="32"/>
    <w:qFormat/>
    <w:rsid w:val="005D4921"/>
    <w:rPr>
      <w:b/>
      <w:bCs/>
      <w:smallCaps/>
      <w:color w:val="0F4761" w:themeColor="accent1" w:themeShade="BF"/>
      <w:spacing w:val="5"/>
    </w:rPr>
  </w:style>
  <w:style w:type="paragraph" w:customStyle="1" w:styleId="prastasis">
    <w:name w:val="Įprastasis"/>
    <w:rsid w:val="005D4921"/>
    <w:pPr>
      <w:suppressAutoHyphens/>
      <w:autoSpaceDN w:val="0"/>
      <w:spacing w:line="256" w:lineRule="auto"/>
    </w:pPr>
    <w:rPr>
      <w:rFonts w:ascii="Calibri" w:eastAsia="Calibri" w:hAnsi="Calibri" w:cs="Times New Roman"/>
      <w:kern w:val="0"/>
      <w:sz w:val="22"/>
      <w:szCs w:val="22"/>
      <w14:ligatures w14:val="none"/>
    </w:rPr>
  </w:style>
  <w:style w:type="character" w:customStyle="1" w:styleId="Numatytasispastraiposriftas">
    <w:name w:val="Numatytasis pastraipos šriftas"/>
    <w:rsid w:val="005D4921"/>
  </w:style>
  <w:style w:type="paragraph" w:styleId="Header">
    <w:name w:val="header"/>
    <w:basedOn w:val="Normal"/>
    <w:link w:val="HeaderChar"/>
    <w:uiPriority w:val="99"/>
    <w:unhideWhenUsed/>
    <w:rsid w:val="003A3000"/>
    <w:pPr>
      <w:tabs>
        <w:tab w:val="center" w:pos="4819"/>
        <w:tab w:val="right" w:pos="9638"/>
      </w:tabs>
      <w:spacing w:after="0" w:line="240" w:lineRule="auto"/>
    </w:pPr>
  </w:style>
  <w:style w:type="character" w:customStyle="1" w:styleId="HeaderChar">
    <w:name w:val="Header Char"/>
    <w:basedOn w:val="DefaultParagraphFont"/>
    <w:link w:val="Header"/>
    <w:uiPriority w:val="99"/>
    <w:rsid w:val="003A3000"/>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3A3000"/>
    <w:pPr>
      <w:tabs>
        <w:tab w:val="center" w:pos="4819"/>
        <w:tab w:val="right" w:pos="9638"/>
      </w:tabs>
      <w:spacing w:after="0" w:line="240" w:lineRule="auto"/>
    </w:pPr>
  </w:style>
  <w:style w:type="character" w:customStyle="1" w:styleId="FooterChar">
    <w:name w:val="Footer Char"/>
    <w:basedOn w:val="DefaultParagraphFont"/>
    <w:link w:val="Footer"/>
    <w:uiPriority w:val="99"/>
    <w:rsid w:val="003A3000"/>
    <w:rPr>
      <w:rFonts w:ascii="Calibri" w:eastAsia="Calibri" w:hAnsi="Calibri" w:cs="Times New Roman"/>
      <w:kern w:val="0"/>
      <w:sz w:val="22"/>
      <w:szCs w:val="22"/>
      <w14:ligatures w14:val="none"/>
    </w:rPr>
  </w:style>
  <w:style w:type="paragraph" w:styleId="FootnoteText">
    <w:name w:val="footnote text"/>
    <w:basedOn w:val="Normal"/>
    <w:link w:val="FootnoteTextChar"/>
    <w:uiPriority w:val="99"/>
    <w:rsid w:val="00695C51"/>
    <w:pPr>
      <w:tabs>
        <w:tab w:val="left" w:pos="360"/>
      </w:tabs>
      <w:suppressAutoHyphens/>
      <w:overflowPunct w:val="0"/>
      <w:autoSpaceDE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rsid w:val="00695C51"/>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695C51"/>
    <w:rPr>
      <w:vertAlign w:val="superscript"/>
    </w:rPr>
  </w:style>
  <w:style w:type="paragraph" w:customStyle="1" w:styleId="Point1">
    <w:name w:val="Point 1"/>
    <w:basedOn w:val="Normal"/>
    <w:rsid w:val="00FC123A"/>
    <w:pPr>
      <w:autoSpaceDN/>
      <w:spacing w:before="120" w:after="120" w:line="240" w:lineRule="auto"/>
      <w:ind w:left="1418" w:hanging="567"/>
      <w:jc w:val="both"/>
    </w:pPr>
    <w:rPr>
      <w:rFonts w:ascii="Times New Roman" w:eastAsia="Times New Roman" w:hAnsi="Times New Roman"/>
      <w:sz w:val="24"/>
      <w:szCs w:val="20"/>
      <w:lang w:eastAsia="lt-LT"/>
    </w:rPr>
  </w:style>
  <w:style w:type="paragraph" w:styleId="Revision">
    <w:name w:val="Revision"/>
    <w:hidden/>
    <w:uiPriority w:val="99"/>
    <w:semiHidden/>
    <w:rsid w:val="00F86843"/>
    <w:pPr>
      <w:spacing w:after="0" w:line="240" w:lineRule="auto"/>
    </w:pPr>
    <w:rPr>
      <w:rFonts w:ascii="Calibri" w:eastAsia="Calibri" w:hAnsi="Calibri" w:cs="Times New Roman"/>
      <w:kern w:val="0"/>
      <w:sz w:val="22"/>
      <w:szCs w:val="22"/>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294DA-2D04-4EE5-BA9C-C712F2B8B6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998E56-FAA2-4192-99FB-AD59305BF9A7}">
  <ds:schemaRefs>
    <ds:schemaRef ds:uri="http://schemas.microsoft.com/sharepoint/v3/contenttype/forms"/>
  </ds:schemaRefs>
</ds:datastoreItem>
</file>

<file path=customXml/itemProps3.xml><?xml version="1.0" encoding="utf-8"?>
<ds:datastoreItem xmlns:ds="http://schemas.openxmlformats.org/officeDocument/2006/customXml" ds:itemID="{49C1E349-9E9F-4E96-887D-DA72177A0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3729</Words>
  <Characters>2127</Characters>
  <Application>Microsoft Office Word</Application>
  <DocSecurity>0</DocSecurity>
  <Lines>17</Lines>
  <Paragraphs>11</Paragraphs>
  <ScaleCrop>false</ScaleCrop>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28</cp:revision>
  <dcterms:created xsi:type="dcterms:W3CDTF">2026-03-05T02:34:00Z</dcterms:created>
  <dcterms:modified xsi:type="dcterms:W3CDTF">2026-03-17T16:09:00Z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0x0101004CA19D601D9A03438AC298022F14870F</vt:lpwstr>
  </property>
  <property fmtid="{D5CDD505-2E9C-101B-9397-08002B2CF9AE}" pid="3" name="ClassificationContentMarkingHeaderShapeIds">
    <vt:lpwstr>66c6176a,2d14775c,70fdcd52</vt:lpwstr>
  </property>
  <property fmtid="{D5CDD505-2E9C-101B-9397-08002B2CF9AE}" pid="4" name="ClassificationContentMarkingHeaderFontProps">
    <vt:lpwstr>#000000,10,Aptos</vt:lpwstr>
  </property>
  <property fmtid="{D5CDD505-2E9C-101B-9397-08002B2CF9AE}" pid="5" name="ClassificationContentMarkingHeaderText">
    <vt:lpwstr>VIDINIO NAUDOJIMO INFORMACIJA</vt:lpwstr>
  </property>
  <property fmtid="{D5CDD505-2E9C-101B-9397-08002B2CF9AE}" pid="6" name="ClassificationContentMarkingFooterShapeIds">
    <vt:lpwstr>1fb42b70,470ea87c,3bdd5c5f</vt:lpwstr>
  </property>
  <property fmtid="{D5CDD505-2E9C-101B-9397-08002B2CF9AE}" pid="7" name="ClassificationContentMarkingFooterFontProps">
    <vt:lpwstr>#000000,10,Aptos</vt:lpwstr>
  </property>
  <property fmtid="{D5CDD505-2E9C-101B-9397-08002B2CF9AE}" pid="8" name="ClassificationContentMarkingFooterText">
    <vt:lpwstr>Informacija yra vidinio naudojimo, ją draudžiama viešinti arba perduoti tretiesiems asmenims be AB „Amber Grid“ leidimo.</vt:lpwstr>
  </property>
</Properties>
</file>